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C2B75" w:rsidTr="00200E91">
        <w:tc>
          <w:tcPr>
            <w:tcW w:w="5495" w:type="dxa"/>
          </w:tcPr>
          <w:p w:rsidR="006C2B75" w:rsidRDefault="006C2B75" w:rsidP="00200E9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6C2B75" w:rsidRPr="003B7276" w:rsidRDefault="006C2B75" w:rsidP="00200E91">
            <w:pPr>
              <w:rPr>
                <w:rFonts w:ascii="Times New Roman" w:hAnsi="Times New Roman"/>
                <w:sz w:val="28"/>
                <w:szCs w:val="28"/>
              </w:rPr>
            </w:pPr>
            <w:r w:rsidRPr="003B727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C2B75" w:rsidRPr="003B7276" w:rsidRDefault="006C2B75" w:rsidP="00200E91">
            <w:pPr>
              <w:rPr>
                <w:rFonts w:ascii="Times New Roman" w:hAnsi="Times New Roman"/>
                <w:sz w:val="28"/>
                <w:szCs w:val="28"/>
              </w:rPr>
            </w:pPr>
            <w:r w:rsidRPr="003B7276">
              <w:rPr>
                <w:rFonts w:ascii="Times New Roman" w:hAnsi="Times New Roman"/>
                <w:sz w:val="28"/>
                <w:szCs w:val="28"/>
              </w:rPr>
              <w:t>к приказу министерства труда и социального развития Новосибирской области</w:t>
            </w:r>
          </w:p>
          <w:p w:rsidR="006C2B75" w:rsidRPr="003B7276" w:rsidRDefault="0000473D" w:rsidP="00200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15.04.2020 № 332</w:t>
            </w:r>
          </w:p>
        </w:tc>
      </w:tr>
      <w:tr w:rsidR="006C2B75" w:rsidTr="00200E91">
        <w:tc>
          <w:tcPr>
            <w:tcW w:w="5495" w:type="dxa"/>
          </w:tcPr>
          <w:p w:rsidR="006C2B75" w:rsidRDefault="006C2B75" w:rsidP="00200E91">
            <w:pPr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6C2B75" w:rsidRPr="003B7276" w:rsidRDefault="006C2B75" w:rsidP="00200E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B75" w:rsidRPr="003B7276" w:rsidRDefault="006C2B75" w:rsidP="00200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B7276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6C2B75" w:rsidRPr="003B7276" w:rsidRDefault="006C2B75" w:rsidP="00200E91">
            <w:pPr>
              <w:rPr>
                <w:rFonts w:ascii="Times New Roman" w:hAnsi="Times New Roman"/>
                <w:sz w:val="28"/>
                <w:szCs w:val="28"/>
              </w:rPr>
            </w:pPr>
            <w:r w:rsidRPr="003B7276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социального развития Новосибирской области</w:t>
            </w:r>
          </w:p>
          <w:p w:rsidR="006C2B75" w:rsidRPr="003B7276" w:rsidRDefault="006C2B75" w:rsidP="00200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07.02.2020  </w:t>
            </w:r>
            <w:r w:rsidRPr="003B7276">
              <w:rPr>
                <w:rFonts w:ascii="Times New Roman" w:hAnsi="Times New Roman"/>
                <w:sz w:val="28"/>
                <w:szCs w:val="28"/>
              </w:rPr>
              <w:t>№ 95</w:t>
            </w:r>
          </w:p>
        </w:tc>
      </w:tr>
    </w:tbl>
    <w:p w:rsidR="006C2B75" w:rsidRPr="00FF6E7F" w:rsidRDefault="006C2B75" w:rsidP="006C2B75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3051"/>
        <w:gridCol w:w="6429"/>
      </w:tblGrid>
      <w:tr w:rsidR="006C2B75" w:rsidRPr="00976AC2" w:rsidTr="00200E91">
        <w:trPr>
          <w:trHeight w:val="8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C17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образовательных организаций и образовательных программ для организации профессионального </w:t>
            </w:r>
            <w:r w:rsidRPr="000C17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обучения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 дополнительного профессионального образования лиц в возрасте 50-ти лет и старше, а также лиц </w:t>
            </w:r>
            <w:proofErr w:type="spellStart"/>
            <w:r w:rsidRPr="000C17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0C17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возраста</w:t>
            </w:r>
          </w:p>
        </w:tc>
      </w:tr>
      <w:tr w:rsidR="006C2B75" w:rsidRPr="00976AC2" w:rsidTr="00200E91">
        <w:trPr>
          <w:trHeight w:val="12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B75" w:rsidRPr="00976AC2" w:rsidRDefault="006C2B75" w:rsidP="00200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75" w:rsidRPr="00976AC2" w:rsidRDefault="006C2B75" w:rsidP="00200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B75" w:rsidRPr="00762240" w:rsidRDefault="006C2B75" w:rsidP="00200E9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образовательной программы/ наименование профессии (специальности) </w:t>
            </w:r>
          </w:p>
        </w:tc>
      </w:tr>
      <w:tr w:rsidR="006C2B75" w:rsidRPr="000C1714" w:rsidTr="00200E91">
        <w:trPr>
          <w:trHeight w:val="40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B75" w:rsidRPr="000C1714" w:rsidTr="00200E91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«Чулымский межрайонный аграрный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центр профессионального обучения в сфере транспорта»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транспортного средства категории «D» (для лиц, имеющих категорию «С»)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транспортного средства категории «С» (для лиц имеющих категорию «В»)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топливной аппаратуре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Электромеханик по торговому оборудованию</w:t>
            </w:r>
          </w:p>
        </w:tc>
      </w:tr>
      <w:tr w:rsidR="006C2B75" w:rsidRPr="000C1714" w:rsidTr="00200E91">
        <w:trPr>
          <w:trHeight w:val="76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Переподготовка водителей для работы на транспортных средствах, оборудованным газобаллонным оборудованием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Диспетчер автомобильного и городского наземного электрического транспорта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обеспечение безопасности дорожного движения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Контролер технического состояния автомототранспортных средств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6C2B75" w:rsidRPr="000C1714" w:rsidTr="00200E91">
        <w:trPr>
          <w:trHeight w:val="27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лицей питания»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электротехнический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кабельным сетям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межрайонный аграрный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НСО «Новосибирский промышленный колледж»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станков с программным управлением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Фрезеровщик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Сверловщик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Шлифовщик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политехнический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«Куйбышевский политехнический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Аппаратчик электролиза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Аппаратчик гидролиза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Монтажник железобетонных и стальных конструкций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Фрезеровщик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освещению и осветительным приборам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ГАУ ДПО НСО «Новосибирский центр развития профессионального образования»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Методист, педагог (различных направлений), преподаватель (различных направлений) (Организация обучения по программам среднего профессионального образования в условиях применения электронного обучения и дистанционных образовательных технологий)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Методист, педагог (различных направлений), преподаватель (различных направлений) (Мировые стандарты подготовки кадров в профессиональном образовании: история, теория, практика)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Методист, педагог (различных направлений), преподаватель (различных направлений) (Содержательно-методические и технологические основы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экспертирования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конкурсов профессионального мастерства людей с инвалидностью)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колледж электроники и вычислительной техники»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электронно-вычислительных и вычислительных машин (1С Бухгалтерия)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электронно-вычислительных и вычислительных машин (пакет MS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, почтовые клиенты)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Программист 1С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торгово-экономический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 гостиницы (дома отдыха), квалификация Портье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Секретарь-референт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машиностроительный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Фрезеровщик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сварки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- 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- инструментальщик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станков с программным управлением с учетом стандарта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компетенции «Токарные работы на станках с ЧПУ»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Токарь с учетом стандарта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компетенции «Токарные работы на станках с ЧПУ»</w:t>
            </w:r>
          </w:p>
        </w:tc>
      </w:tr>
      <w:tr w:rsidR="006C2B75" w:rsidRPr="000C1714" w:rsidTr="00200E91">
        <w:trPr>
          <w:trHeight w:val="67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Токарь на станках с ЧПУ (с учетом стандарта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компетенции «Токарные работы на станках с ЧПУ»)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Искитимский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профессионального обучения»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Пчеловод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Тогучинский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межрайонный аграрный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«В», «С»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(категории «С», «Е»)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(категории «С», «E», «F»)</w:t>
            </w:r>
          </w:p>
        </w:tc>
      </w:tr>
      <w:tr w:rsidR="006C2B75" w:rsidRPr="000C1714" w:rsidTr="00200E91">
        <w:trPr>
          <w:trHeight w:val="40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(категории «C», «D»)</w:t>
            </w:r>
          </w:p>
        </w:tc>
      </w:tr>
      <w:tr w:rsidR="006C2B75" w:rsidRPr="000C1714" w:rsidTr="00E8271B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Животновод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Овощевод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колледж печати и информационных технологий»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электронного набора и верстки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НСО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«Новосибирский строительно-монтажный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Электромонтажник по силовым сетям 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электрооборудованию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Облицовщик синтетическими материалами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при производстве электромонтажных работ с учетом стандартов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компетенции «Электромонтаж»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при укладке напольных покрытий с учетом стандартов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компетенции «Укладка напольных покрытий»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при производстве сантехнических работ с учетом стандартов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компетенции «Сантехника и отопление»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Ценообразование и сметное дело с применением программы «Гранд-смета»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Кочковский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межрайонный аграрный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ГБПОУ НСО «Новосибирский технологический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авиастроительный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Станочник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Сметчик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Фотограф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профобразования, дополнительного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467146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93474">
              <w:rPr>
                <w:rFonts w:ascii="Times New Roman" w:hAnsi="Times New Roman"/>
                <w:sz w:val="24"/>
                <w:szCs w:val="24"/>
              </w:rPr>
              <w:t>Деятельность в сфере операций с недвижимостью с присвоением квалификации специалист по недвижимости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Здвинский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межрайонный аграрный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категории «B», «C», «E», «F», «D»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Колыванский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аграрный колледж»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 по обслуживанию швейного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декоративно-прикладному искусству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поведения в молодежной среде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Дизайн-мышление. Развитие творческих способностей специалистов художественно-конструкторского профиля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финансовой грамотности. Основы делопроизводства</w:t>
            </w:r>
          </w:p>
        </w:tc>
      </w:tr>
      <w:tr w:rsidR="006C2B75" w:rsidRPr="000C1714" w:rsidTr="00200E91">
        <w:trPr>
          <w:trHeight w:val="19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пострадавшему</w:t>
            </w:r>
          </w:p>
        </w:tc>
      </w:tr>
      <w:tr w:rsidR="006C2B75" w:rsidRPr="000C1714" w:rsidTr="00200E91">
        <w:trPr>
          <w:trHeight w:val="28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Портье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Лаборант-микробиолог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газовой сварки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18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ГАУПОУ НСО «Новосибирский колледж почтовой связи и сервиса»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связи </w:t>
            </w:r>
          </w:p>
        </w:tc>
      </w:tr>
      <w:tr w:rsidR="006C2B75" w:rsidRPr="000C1714" w:rsidTr="00200E91">
        <w:trPr>
          <w:trHeight w:val="27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Почтальон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Сортировщик почтовых отправлений и произведений печати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приемопередающей станции спутниковой связи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силовым сетям и электрооборудованию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колледж парикмахерского искусства»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эстетических услуг</w:t>
            </w:r>
          </w:p>
        </w:tc>
      </w:tr>
      <w:tr w:rsidR="006C2B75" w:rsidRPr="000C1714" w:rsidTr="00200E91">
        <w:trPr>
          <w:trHeight w:val="2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маникюру</w:t>
            </w:r>
          </w:p>
        </w:tc>
      </w:tr>
      <w:tr w:rsidR="006C2B75" w:rsidRPr="000C1714" w:rsidTr="00200E91">
        <w:trPr>
          <w:trHeight w:val="207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</w:p>
        </w:tc>
      </w:tr>
      <w:tr w:rsidR="006C2B75" w:rsidRPr="000C1714" w:rsidTr="00200E91">
        <w:trPr>
          <w:trHeight w:val="307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колледж питания и сервиса»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Механик (по ремонту оборудования)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(слесарь-механик электромеханических приборов и систем)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НСО «Черепановский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политехнический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НСО «Ордынский аграрный колледж»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 2-4 разряд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Аппаратчик обработки зерна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Галущака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Инженерный дизайн CAD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Медицинская оптика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«Татарский политехнический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«Венгеровский центр профессионального обучения»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 ветеринарный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Вальщик леса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Животновод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категории «Д»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промышленно-энергетический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Электромонтер-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линейщик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(слесарь-сантехник)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качества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компьютерной графики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информационных технологий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-дизайн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закупок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архитектурно-строительный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 (штукатур, монтажник каркасно-обшивных конструкций)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Столярное дело (Столяр строительный)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Маляр строительный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Облицовщик-плиточник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Монтажник каркасно-обшивных конструкций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Столяр строительный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Плотник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Изготовитель художественных изделий из дерева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Исполнитель художественно-оформительских работ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Штукатур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электромеханический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Фрезеровщик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Слесарь по ремонту автомобилей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Слесарь механосборочных работ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Инженерная компьютерная графика Компас-3D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Основы 3D моделирования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Основы компьютерной грамотности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1-С Бухгалтерия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Доволенский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и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категории «С», «Е», «D», «F»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колледж автосервиса и дорожного хозяйства»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обучения профессиональной подготовки по профессиям рабочих, должностям служащих для лиц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возраста по профессии «Слесарь по ремонту автомобилей» (компетенция «Ремонт и обслуживание легковых автомобилей»)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Линевский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профессионального обучения»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НСО «Новосибирский технический колледж им. А.И. 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Покрышкина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по компетенции «Обработка листового металла»   по профессии рабочего, должности служащего «Слесарь механосборочных работ»</w:t>
            </w:r>
          </w:p>
        </w:tc>
      </w:tr>
      <w:tr w:rsidR="006C2B75" w:rsidRPr="000C1714" w:rsidTr="00200E91">
        <w:trPr>
          <w:trHeight w:val="82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по профессии рабочего, должности служащего «18466 Слесарь-ремонтник»</w:t>
            </w:r>
          </w:p>
        </w:tc>
      </w:tr>
      <w:tr w:rsidR="006C2B75" w:rsidRPr="000C1714" w:rsidTr="00200E91">
        <w:trPr>
          <w:trHeight w:val="75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по профессии рабочего, должности служащего «18559 Слесарь - инструментальщик»</w:t>
            </w:r>
          </w:p>
        </w:tc>
      </w:tr>
      <w:tr w:rsidR="006C2B75" w:rsidRPr="000C1714" w:rsidTr="00200E91">
        <w:trPr>
          <w:trHeight w:val="75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обучения (профессиональное обучение, переподготовка, повышение квалификации)  по профессии рабочего, должности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служащего «18452 Слесарь по сборке металлоконструкций»</w:t>
            </w:r>
          </w:p>
        </w:tc>
      </w:tr>
      <w:tr w:rsidR="006C2B75" w:rsidRPr="000C1714" w:rsidTr="00200E91">
        <w:trPr>
          <w:trHeight w:val="67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по профессии рабочего, должности служащего «13063 Контролер станочных и слесарных работ»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 по профессии рабочего, должности служащего «19861 Электромонтер по ремонту и обслуживанию электрооборудования»</w:t>
            </w:r>
          </w:p>
        </w:tc>
      </w:tr>
      <w:tr w:rsidR="006C2B75" w:rsidRPr="000C1714" w:rsidTr="00200E91">
        <w:trPr>
          <w:trHeight w:val="7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  по профессии рабочего, должности служащего «Резчик ручной кислородной резки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  по профессии рабочего, должности служащего «Сварщик газовой сварки»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  по профессии рабочего, должности служащего «Сварщик дуговой сварки неплавящимся электродом в защитном газе»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по профессии рабочего, должности служащего «Сварщик частично механизированной сварки плавлением»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  по профессии рабочего, должности служащего «Сварщик ручной дуговой сварки плавящимся покрытым электродом»</w:t>
            </w:r>
          </w:p>
        </w:tc>
      </w:tr>
      <w:tr w:rsidR="006C2B75" w:rsidRPr="000C1714" w:rsidTr="00200E91">
        <w:trPr>
          <w:trHeight w:val="41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t>по профессии рабочего, должности служащего «18494 Слесарь по контрольно-измерительным приборам и автоматике»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  по профессии рабочего, должности служащего «14977 Наладчик приборов, аппаратуры и систем автоматического контроля, регулирования и управления (наладчик контрольно-измерительных приборов и автоматики)»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обучения (профессиональное обучение, переподготовка, повышение квалификации)    по профессии рабочего, должности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служащего «14899 Наладчик автоматических линий и агрегатных станков»</w:t>
            </w:r>
          </w:p>
        </w:tc>
      </w:tr>
      <w:tr w:rsidR="006C2B75" w:rsidRPr="000C1714" w:rsidTr="00200E91">
        <w:trPr>
          <w:trHeight w:val="70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(профессиональное обучение, переподготовка, повышение квалификации)  по профессии рабочего, должности служащего «14901 Наладчик автоматов и полуавтоматов»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дополнительного профессионального образования  (переподготовка, повышение квалификации) по компетенции «Инженерный дизайн CAD»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дополнительного профессионального образования  (переподготовка, повышение квалификации) по компетенции «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колледж пищевой промышленности и переработки»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Изготовитель мясных полуфабрикатов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Изготовитель пищевых полуфабрикатов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Изготовитель полуфабрикатов из мяса птицы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Маркетолог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автомата по производству вареных колбас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автомата по производству полуфабрикатов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Секретарь-референт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информационных технологий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компьютерной графики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Формовщик теста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химико-технологический колледж им. Д.И. Менделеева»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качества продукции и технологического процесса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Секретарь-администратор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экструдера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 коммерческой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Пробоотборщик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Маслянинский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межрайонный аграрный лицей»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Тракторист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погрузочной машины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ГАУ ДПО НСО «Новосибирский областной многофункциональный центр прикладных квалификаций»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Засольщик мяса и мясопродуктов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Лифтер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крана автомобильного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Обвальщик тушек птицы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контрольно-измерительных приборов и автоматики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ответственный за обеспечение безопасности дорожного движения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Техническая эксплуатация беспилотных авиационных систем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Формовщик колбасных изделий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Сварщик дуговой сварки неплавящимся электродом в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защитном газе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речной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колледж транспортных технологий имени Н.А. Лунина»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Дежурный по станции (дежурный стрелочного поста)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Дежурный по станции (дежурный по переезду)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ГБПОУ НСО «Новосибирский автотранспортный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Механик (программа профессиональной переподготовки с присвоением квалификации контролера технического состояния автотранспортных средств)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Диспетчер (программа профессиональной переподготовки с присвоением квалификации диспетчера автомобильного и городского наземного электрического транспорта)</w:t>
            </w:r>
          </w:p>
        </w:tc>
      </w:tr>
      <w:tr w:rsidR="006C2B75" w:rsidRPr="000C1714" w:rsidTr="00200E91">
        <w:trPr>
          <w:trHeight w:val="9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Специалист, ответственный за организацию безопасности дорожного движения (программа профессиональной переподготовки с присвоением квалификации ответственного за обеспечение безопасности дорожного движения)</w:t>
            </w:r>
          </w:p>
        </w:tc>
      </w:tr>
      <w:tr w:rsidR="006C2B75" w:rsidRPr="000C1714" w:rsidTr="00200E91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Педагогические профессиональные образовательные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педагогический колледж №2»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«Новосибирский педагогический колледж № 1 им. А.С. Макаренко»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«Дошкольная педагогика»</w:t>
            </w:r>
          </w:p>
        </w:tc>
      </w:tr>
      <w:tr w:rsidR="006C2B75" w:rsidRPr="000C1714" w:rsidTr="00200E91">
        <w:trPr>
          <w:trHeight w:val="40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«Педагогика и психология профессионального образования»</w:t>
            </w:r>
          </w:p>
        </w:tc>
      </w:tr>
      <w:tr w:rsidR="006C2B75" w:rsidRPr="000C1714" w:rsidTr="00200E91">
        <w:trPr>
          <w:trHeight w:val="29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педагога в условиях реализации ФГОС дошкольного образования»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«Организация изобразительной деятельности детей в условиях реализации ФГОС дошкольного образования»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педагога в инклюзивной группе дошкольной образовательной организации»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«STEM-образование детей дошкольного возраста»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«Конструктор «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Cuboro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» как пропедевтика инженерного образования в ДОУ»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«Младший воспитатель»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«Куйбышевский педагогический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образование/воспитатель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Дошкольное образование/младший 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классах/вожатый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классах/ социальный педагог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классах/учитель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классах/педагог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Физическая культура/инструктор по лечебной физкультуре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ГАПОУ НСО «Черепановский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ГАПОУ НСО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Болотнинский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«Помощник воспитателя»</w:t>
            </w:r>
          </w:p>
        </w:tc>
      </w:tr>
      <w:tr w:rsidR="006C2B75" w:rsidRPr="000C1714" w:rsidTr="00200E91">
        <w:trPr>
          <w:trHeight w:val="4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Образовательные организации высшего образования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«Новосибирский государственный аграрный университет»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*Теоретическое обучение осуществляется только по месту нахождения образовательной организации.** Обучение с применением дистанционных образовательных технологий (ДОТ) 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котельной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Изготовитель мясных полуфабрикатов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Обработчик колбасных изделий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Сварщик дуговой сварки неплавящимся электродом в защитном газе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Продавец непродовольственных товаров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 категории «B», «C», «D»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категории «B», «C», «D», «F»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Балансировщик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 (по металлу)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топливной аппаратуре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Аккумуляторщик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средств категории АI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Рабочий зеленого хозяйства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Собаковод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Пекарь-мастер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линии приготовления фарша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Наладчик пищевого оборудования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животноводческих комплексов 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механизированных ферм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машинного доения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цехов по приготовлению кормов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Составитель фарша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Производство организации питания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Механик авиационный по технической эксплуатации беспилотных авиационных систем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Автоматизация бухгалтерского учета с использованием системы 1С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Зоотехник: Организация управления отраслью животноводства в условиях рынка. Повышение эффективности молочного скотоводства на основе ресурсосберегающих технологий. Зоотехник (различных направлений)</w:t>
            </w:r>
          </w:p>
        </w:tc>
      </w:tr>
      <w:tr w:rsidR="006C2B75" w:rsidRPr="000C1714" w:rsidTr="00200E91">
        <w:trPr>
          <w:trHeight w:val="198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Ветеринария: Микробиологический контроль и биологическая безопасность при работе с микроорганизмами 3 и 4 групп патогенности, включая карантинные объекты. Органолептические (сенсорные) методы исследования пищевых продуктов животного и растительного происхождения. Порядок и правила отбора, упаковки, транспортировки и приема проб в лабораториях. Эпизоотология. Совершенствование комплексных мероприятий по борьбе с болезнями сельскохозяйственных животных. Ветеринарная фармация. 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Инженер: Особенности конструкции и эксплуатации современной отечественной и импортной техники. Системы земледелия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в Новосибирской области. Инженер (различных направлений)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Ландшафтный дизайн: Ландшафтный дизайн. Декоративное садоводство с основами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фитодизайна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. Создание проекта благоустройства и озеленения территорий жилой застройки с учетом способов ухода за насаждениями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(различных направлений): Менеджмент организации. Менеджмент качества. Менеджер по персоналу. Управление персоналом. Государственное и муниципальное управление. Инспектор по кадрам. Кадровое делопроизводство от А до Я. Делопроизводство. Специалист по организационному и документационному обеспечению управления организацией</w:t>
            </w:r>
          </w:p>
        </w:tc>
      </w:tr>
      <w:tr w:rsidR="006C2B75" w:rsidRPr="000C1714" w:rsidTr="00200E91">
        <w:trPr>
          <w:trHeight w:val="79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закупок: Контрактная система в сфере закупок товаров, работ, услуг для обеспечения государственных и муниципальных нужд. Эксперт в сфере закупок (для руководителей)</w:t>
            </w:r>
          </w:p>
        </w:tc>
      </w:tr>
      <w:tr w:rsidR="006C2B75" w:rsidRPr="000C1714" w:rsidTr="00200E91">
        <w:trPr>
          <w:trHeight w:val="141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Программы в области безопасности жизнедеятельности: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безопасность. Охрана труда. Повышение квалификации специалиста по охране труда. Обучение и аттестация по вопросам охраны труда. Электробезопасность II, III, IV, V группы допуска. Программа обучения глав местных администраций, руководителей и специалистов организаций в области ГО и защиты от ЧС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Охотоведение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Овощеводство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 (НГТУ)                                           * при условии не менее 8 человек в группе, Подразделение НГТУ: Факультет повышения квалификации, Контактное лицо: Скокова Ольга Васильевна, менеджер программ, тел. 8(383) 346-34-10, почта: fpk@fpk.nstu.ru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в бюджетных организациях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Проектирование изделий в информационной системе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Социальное обслуживание различных категорий граждан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в служебной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Практика ведения бухгалтерского учета в программе 1С: Бухгалтерия 8.3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Коммуникативная методика в обучении русскому языку как иностранному / неродному: теория и практика</w:t>
              </w:r>
            </w:hyperlink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Информатика, информационные системы и технологии </w:t>
              </w:r>
            </w:hyperlink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Эффективные образовательные технологии: практика инновационного обучения</w:t>
              </w:r>
            </w:hyperlink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талантами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Коммуникационная культура Интернета</w:t>
              </w:r>
            </w:hyperlink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Элементы прикладного анализа 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Ansys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Организационное обеспечение информационной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лиц на право работы с опасными отходами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Бизнес-тренер (мастерство обучения взрослых)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Бизнес-управление для руководителей и предпринимателей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финансы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Гид-экскурсовод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Практическая психология и немедицинская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отдела продаж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предприятия питания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Управленческие технологии бережливого производства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Подразделение НГТУ: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учебно-методический центр «Семья»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контактное лицо: Волченко Светлана Юрьевна, специалист по учебно-методической работе,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ел. 8(383) 346-22-51, почта: yurkova@corp.nstu.ru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Русский жестовый язык. I уровень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и содержание социальной работы в системе социального обслуживания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семейной терапии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Особенности реализации инклюзивной политики в социальной сфере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Особенности реализации инклюзивной политики в библиотечно-информационной среде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Подразделение НГТУ: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Институт дополнительного профессионального образования Факультета бизнеса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(ИДПО ФБ)*, контактное лицо: Савельева Ирина Вячеславовна, менеджер программ, тел. 8 (383)346-04-77, почта: i.saveleva@corp.nstu.ru, *стоимость обучения зависит от количества слушателей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Предпринимательство в сфере сервиса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Управленческие технологии бережливого производства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Бизнес-управление для руководителей и предпринимателей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в бюджетных организациях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 1С: Автоматизация бухгалтерского учета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Интернет-маркетинг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труда и системы оплаты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Кадровое обеспечение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Поиск, подбор и отбор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Практика применения профессионального стандарта «Бухгалтер» в бюджетной организации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«Новосибирский государственный педагогический университет»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Библиотечно-библиографическая деятельность в условиях современных информационных технологий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Методика работы вожатого Российского движения школьников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Цифровой контент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 в высшей школе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 в начальной школе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Инклюзивное образование: теория и практика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 в образовательной организации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тенденции развития дошкольного образования в условиях внедрения федерального государственного образовательного стандарта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Образование детей дошкольного возраста: вызовы современности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игровой деятельности детей дошкольного возраста и воспитателей  дошкольных образовательных организаций в условиях реализации  федерального государственного образовательного стандарта дошкольного образования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присмотра и ухода за детьми дошкольного возраста в соответствии с федеральным государственным образовательным стандартом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дополнительного образования детей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начальной школе в условиях реализации федерального государственного образовательного стандарта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Библиотечно-педагогическая деятельность в образовательной организации общего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среднего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работа: специалист по работе с несовершеннолетними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Начальное образование (на базе среднего профессионального и высшего  непедагогического/педагогического образование)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Педагог дополнительного образования (на базе  среднего профессионального и высшего непедагогического/педагогического образования)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Дошкольное образование (на базе среднего и высшего непедагогического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Дефектология (для слушателей без 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Логопедия (для слушателей без педагогического образования)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Менеджмент в образовании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География (на базе высшего непедагогического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Методика применения инновационных педагогических технологий в обучении географии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Биология (на базе высшего непедагогического образования)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Декоративно-прикладное искусство (на базе высшего непедагогического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декоративно-прикладного искусства с практикумом (художественная обработка бумаги)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Изобразительное искусство (на базе высшего  непедагогического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Методика преподавания изобразительного искусства в образовательной организации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Филологическое образование (на базе высшего гуманитарного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Психолингвистические аспекты восприятия и понимания художественного текста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История. Обществознание (на базе высшего непедагогического образования)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История (на базе высшего непедагогического/педагогического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Гуманитарное образование в школе и в вузе: содержание и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технологической подготовки школьников в современных условиях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образование. Технология (на базе высшего непедагогического/педагогического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Профессиональное обучение (по отраслям). Транспорт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Профессиональное обучение (по отраслям): Экономика и управление (на базе высшего непедагогического/педагогического образования)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Педагогическая деятельность в дополнительном профессиональном образовании (на базе высшего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Педагогическая деятельность в профессиональном образовании (на базе высшего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Педагогическая деятельность в высшем образовании (на базе высшего образования)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практическая психология (для специалистов с высшим (непедагогическим) образованием)</w:t>
            </w:r>
          </w:p>
        </w:tc>
      </w:tr>
      <w:tr w:rsidR="006C2B75" w:rsidRPr="000C1714" w:rsidTr="00200E91">
        <w:trPr>
          <w:trHeight w:val="4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Арт-методы в индивидуальной и групповой работе педагога-психолога в образовательном процессе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и педагогика профессионального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Песочная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Режиссура массовых праздников и зрелищ для детей и юношества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Инновационные подходы в организации социального обслуживания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Технологии эффективного управления в социальной работе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Содержание и методика социально-медицинской работы с пожилыми людьми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Содержание и методы реабилитационной работы с наркозависимыми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Управлением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и проведение образовательных экскурсий</w:t>
            </w:r>
          </w:p>
        </w:tc>
      </w:tr>
      <w:tr w:rsidR="006C2B75" w:rsidRPr="000C1714" w:rsidTr="00200E91">
        <w:trPr>
          <w:trHeight w:val="46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образовательные результаты как основа интеграции предметов естественнонаучного цикла</w:t>
            </w:r>
          </w:p>
        </w:tc>
      </w:tr>
      <w:tr w:rsidR="006C2B75" w:rsidRPr="000C1714" w:rsidTr="00200E91">
        <w:trPr>
          <w:trHeight w:val="52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«Новосибирский государственный университет архитектуры, дизайна и искусств»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Графический дизайн рекламы</w:t>
            </w:r>
          </w:p>
        </w:tc>
      </w:tr>
      <w:tr w:rsidR="006C2B75" w:rsidRPr="000C1714" w:rsidTr="00200E91">
        <w:trPr>
          <w:trHeight w:val="49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интерьера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малоэтажных зданий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«Сибирский государственный университет </w:t>
            </w:r>
            <w:proofErr w:type="spellStart"/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геосистем</w:t>
            </w:r>
            <w:proofErr w:type="spellEnd"/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технологий»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Инженерно-геодезические изыскания (уровень квалификации – 6)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Инженерно-геодезические изыскания (уровень квалификации – 7)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Кадастровая деятельность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(уровень квалификации – 6)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(уровень квалификации – 7)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вопросы законодательства в области кадастровой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проблемы взаимодействия субъектов кадастровых отношений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технологии в области кадастровой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Геодезическо-маркшейдерское обеспечение горных и нефтегазодобывающих отраслей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Геодезическо-маркшейдерское обеспечение горных и нефтегазодобывающих отраслей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Работа с геодезическими приборами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Работа с программным комплексом CREDO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Работа с программным комплексом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MapInfo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Работа с фазовой и кодовой ГНСС-аппаратурой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Работа с электронными тахеометрами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выполнения высокоточного и точного нивелирования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Новосибирский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государственный архитектурно-строительный университет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Сибстрин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Стандартизация и сертификация в строительстве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Городское строительство и  хозяйство (профиль ЖКХ)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Экспертиза и оценка объектов капитального строительства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Стоимостной инжиниринг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(в строительстве)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Теория и методика подготовки в избранном виде спорта (единоборства, плавание)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Безопасность объектов капитального строительства (33 профиля программы по направлениям)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и организация лабораторного контроля в строительстве</w:t>
            </w:r>
          </w:p>
        </w:tc>
      </w:tr>
      <w:tr w:rsidR="006C2B75" w:rsidRPr="000C1714" w:rsidTr="00200E91">
        <w:trPr>
          <w:trHeight w:val="34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 при проектировании зданий и сооружений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Объемно-планировочные решения при проектировании зданий и сооружений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Конструктивные решения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Проекты мероприятий по охране окружающей среды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Проекты мероприятий по обеспечению пожарной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проектов мероприятий по обеспечению доступа маломобильных групп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Обследование строительных конструкций зданий и сооружений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Проведение энергетических обследований с целью повышения энергетической эффективности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Ценообразование и сметное нормирование в строительстве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Пожарно-технический минимум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многоквартирными домами. Организация работ по техническому обслуживанию и ремонту зданий жилищного фонда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Энергосбережение в жилищно-коммунальном хозяйстве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Градостроительная политика в муниципальном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Благоустройство и озеленение городской среды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в жилищно-коммунальном хозяйстве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Компьютерное моделирование в программе 3DS MAX (для начинающих пользователей)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Компьютерное моделирование в программе 3DS MAX (для продвинутых пользователей)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Компьютерное моделирование в программе 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ArchiCAD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Ведение бухгалтерского учета с использованием конфигурации 1С: Бухгалтерия 8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Cad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Основы работы преподавателя в электронной учебной среде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лиц на право работы с отходами 1-4 класса 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продажам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Плавание в адаптивной физической культуре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Revit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2019. Основы информационного моделирования зданий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SKAD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Английский язык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Безопасность объектов капитального строительства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Доступная среда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и управление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информационного моделирования зданий в программном комплексе Компас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Основы работы преподавателя в электронной учебной среде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психология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лиц на право работы с отходами 1-4 класса опасности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Рисунок и живопись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Создание строительного бизнеса и успешное управление им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многоквартирными домами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 (индивидуальный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Экспертиза и оценка объектов капитального строительства</w:t>
            </w:r>
          </w:p>
        </w:tc>
      </w:tr>
      <w:tr w:rsidR="006C2B75" w:rsidRPr="000C1714" w:rsidTr="00200E91">
        <w:trPr>
          <w:trHeight w:val="13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высшего образования Новосибирской области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Новосибирский государственный театральный институт»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Актерское  искусство, режиссура театра (группы от 10 человек)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Сибирский институт управления – филиал федерального государственного бюджетного образовательного учреждения высшего образования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Федерации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государственным/муниципальным учреждением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финансами государственного /муниципального учреждения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местного самоуправления и муниципальной службы в Российской Федерации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Государственная политика в сфере противодействия коррупции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политика государства и практика ее реализации в муниципальных образованиях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Правовые основы деятельности органов местного самоуправления</w:t>
            </w:r>
          </w:p>
        </w:tc>
      </w:tr>
      <w:tr w:rsidR="006C2B75" w:rsidRPr="000C1714" w:rsidTr="00200E91">
        <w:trPr>
          <w:trHeight w:val="31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Регулирование трудовых отношений и кадровое делопроизводство на государственной и муниципальной службе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Социально-психологические основы управления кадрами в государственной гражданской службе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мотивацией в государственной гражданской службе</w:t>
            </w:r>
          </w:p>
        </w:tc>
      </w:tr>
      <w:tr w:rsidR="006C2B75" w:rsidRPr="000C1714" w:rsidTr="00200E91">
        <w:trPr>
          <w:trHeight w:val="40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Информационные технологии и документационное обеспечение государственного (муниципального) управления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технологический институт (филиал) федерального государственного бюджетного образовательного учреждения высшего образования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Российский государственный университет им. А.Н. Косыгина (Технологии. Дизайн. Искусство)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и конструирование швейных изделий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Товароведение и экспертиза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и конструирование изделий из кожи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Компьютерное конструирование и моделирование одежды в САПР «ГРАЦИЯ»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Скорняжное мастерство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Графические редакторы для новичков (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CorelDRAW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Графические редакторы для художников и дизайнеров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и дизайн кожгалантерейных изделий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головных уборов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одежды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Бренд -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Деловой английский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продаж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Преодоление стресса и профессионального выгорания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Конструктивное поведение в конфликте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 образовательная организация высшего образования Центросоюза Российской Федерации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Сибирский университет потребительской кооперации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Товароведение и экспертиза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Гостиничное дело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Новосибирский государственный университет экономики и управления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«НИНХ»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Автоматизированная бухгалтерская система 1С: Предприятие 8.3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МВА – Директор по маркетингу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МВА – Директор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МВА – Эффективный руководитель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МВА – Управление финансами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МВА - Управление в гостиничном сервисе, ресторанном деле и туризме (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HoReCa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МВА   Управление в сфере фитнес-индустрии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 коммерческой организации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подготовки и аттестации профессиональных бухгалтеров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в сфере жилищно-коммунального хозяйства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персоналом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анализ и аудит  (бухгалтер бюджетной организации)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учет: новации и проблемы отчетного года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Контрактная система закупок товаров, закупок, услуг для обеспечения государственных и муниципальных нужд  (44-ФЗ)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Воинский учет и бронирование в организации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МВА  Эффективное управление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учет для субъектов малого и среднего предпринимательства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Экономическая безопасность организации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Сибирский государственный университет водного транспорта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помощник капитана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Капитан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Механик   </w:t>
            </w:r>
          </w:p>
        </w:tc>
      </w:tr>
      <w:tr w:rsidR="006C2B75" w:rsidRPr="000C1714" w:rsidTr="00200E91">
        <w:trPr>
          <w:trHeight w:val="3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Электромеханик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Сибирский государственный университет телекоммуникаций и информатики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», * обучение дистанционно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Охрана труда и производственная безопасность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Экологическая безопасность и защита окружающей среды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безопасность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Гражданская оборона и защита в ЧС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Надзор и контроль в сфере безопасности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Современные телекоммуникационные технологии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вычислительных устройств, программист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Информационные управляющие системы и технологии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Монтаж и измерения ВОЛС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 техническое обслуживание источников бесперебойного электропитания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Источники бесперебойного электропитания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Принципы эксплуатации устройств электропитания аппаратуры электросвязи сельской местности (УЭПС) и собственных электростанций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 электрических кабелей электросвязи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Технологии, сети и системы широкополосного доступа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информационные и  сетевые технологии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ФГАОУ ВО «</w:t>
            </w: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обучения «Разработчик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 мультимедийных приложений (компетенция «Веб-дизайн и разработка»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«Оператор беспилотных летательных аппаратов (компетенция «Эксплуатация беспилотных авиационных систем»)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«Специалист по информационным ресурсам, программист « компетенция «Программные решения для бизнеса»«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«Разработчик в области Интернета вещей (компетенция «Интернет вещей»)»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профессионального обучения «Мобильная робототехника»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Антикризисное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Правовое обеспечение предпринимательства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Кадровый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менеджмент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организации и коммерческое право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 Зарплата и 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Английский язык для профессионального роста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Правовые и организационные меры по противодействию коррупции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Инклюзивное образование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Коммуникация и общественные связи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Литературное редактирование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техникум железнодорожного транспорта – структурное подразделение СГУПС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Дежурный по переезду</w:t>
            </w:r>
          </w:p>
        </w:tc>
      </w:tr>
      <w:tr w:rsidR="006C2B75" w:rsidRPr="000C1714" w:rsidTr="00200E91">
        <w:trPr>
          <w:trHeight w:val="31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Институт перспективных транспортных технологий и переподготовки кадров Сибирского государственного университета путей сообщения (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ИПТТиПК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СГУПС)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Бизнес-тренер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Торговый представитель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Дефектоскопист</w:t>
            </w:r>
            <w:proofErr w:type="spellEnd"/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Автоэлектрик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 диагност дизельных двигателей внутреннего сгорания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Дежурный по общежитию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Маркетолог 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Интернет-маркетинг 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малым бизнесом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Социальный работник 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Информатика, информационные системы и технологии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Картографирование и 3D-моделирование местности и объектов с воздуха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беспилотными летательными аппаратами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квадракоптерами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Экспертиза проектно-сметной документации в части основ проектирования и сметного 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Деловой русский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 продаж: создание потребительской лояльности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Инициация и реализация технологических инновационных бизнес проектов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Совершенствование навыков лидерства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Навыки эффективной презентации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Продвижение в  социальных сетях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филиал ЧОУ ВО «Санкт-Петербургский университет технологий управления и экономики»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и налоговый учет, отчетность и ее анализ, налоговое планирование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 в системе государственной и муниципальной службы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противодействия коррупции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 в системе государственной и муниципальной службы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маркетингом и продажами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Руководство кадровой службой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Информационная безопасность. Техническая защита конфиденциальной информации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Педагогические образовательные технологии: современные теории и практика реализации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Страховое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Туроператорская турагентская деятельность в сфере туризма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Экономист - аналитик производственно-хозяйственной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Логический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Туристический бизнес и служба гидов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Системное администрирование и информационные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охраной труда и обеспечение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Страховая деятельность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 в системе государственной и муниципальной службы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Начинающий пользователь персонального компьютера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ЭВМ (оператор-пользователь персонального компьютера)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Технический директор/Главный инженер. Эффективное управление производственными активами, техническим обслуживанием и ремонтами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Оценка бизнеса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Перевод и перевод ведение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6C2B75" w:rsidRPr="000C1714" w:rsidTr="00200E91">
        <w:trPr>
          <w:trHeight w:val="4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организации дополнительного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ФГАОУ ДПО «Академия стандартизации, метрологии и сертификации (учебная)» Новосибирский филиал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единства измерений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испытаниям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сертификации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электрических величин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радиотехнических измерений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информационно-измерительных и управляющих систем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теплотехнических измерений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геометрических величин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средств измерений, используемых при геодезических работах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механических величин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физико-химических и оптико-физических измерений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характеристик ионизирующих излучений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параметров вибрации и удара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Поверка и калибровка средств измерений параметров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волоконно-оптических систем передачи техники связи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неразрушающего контроля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объема жидкости и вместимости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Поверка и калибровка средств измерений длительности телефонных соединений и объема (количества) передаваемой информации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Метрологическое обеспечение и техническое обслуживание медицинской техники 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Ремонт и поверка средств измерений массы, спидометров, топливо и маслораздаточных колонок, резервуаров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Ремонт и поверка весов и дозаторов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Ремонт и поверка весов электронных и механических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Ремонт средств измерений (электрических / радиотехнических)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Метрологическая экспертиза технической документации</w:t>
            </w:r>
          </w:p>
        </w:tc>
      </w:tr>
      <w:tr w:rsidR="006C2B75" w:rsidRPr="000C1714" w:rsidTr="00200E91">
        <w:trPr>
          <w:trHeight w:val="55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Система автоматизированного учета и контроля деятельности метрологической службы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Аттестация испытательного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аналитического контроля в химических лабораториях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Метрологическое обеспечение количественного химического анализа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Методики (методы) измерений. Разработка и аттестация</w:t>
            </w:r>
          </w:p>
        </w:tc>
      </w:tr>
      <w:tr w:rsidR="006C2B75" w:rsidRPr="000C1714" w:rsidTr="00200E91">
        <w:trPr>
          <w:trHeight w:val="76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Требования и порядок аккредитации испытательных и калибровочных лабораторий, метрологических служб организаций в области подтверждения соответствия  и обеспечения единства измерений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Оценивание неопределенности измерений при выполнении метрологических работ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Общие требования к испытательным и калибровочным лабораториям в соответствии с межгосударственным стандартом ГОСТ ISO/IEC 17025-2019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Приборное и метрологическое обеспечение коммерческого учета тепловой энергии и параметров теплоносителя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Испытания средств измерений в целях утверждения типа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менеджмента качества по ГОСТ РИСО 9001-2015 для представителей высшего руководства организаций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Внедрение и сертификация систем менеджмента качества на соответствие требованиям ГОСТ Р ИСО 9001-2015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Создание интегрированных систем менеджмента на основе совместного применения стандартов ГОСТ Р ИСО 9001-2015, ГОСТ Р ИСО 14001-2016, ISO 45001:2018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Разработка и применение риск-ориентированного мышления для достижения целей и повышения результативности систем менеджмента качества и систем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экологического менеджмента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Системы менеджмента качества предприятий по производству и (или) обслуживанию медицинской техники по ISO 13485-2017</w:t>
            </w:r>
          </w:p>
        </w:tc>
      </w:tr>
      <w:tr w:rsidR="006C2B75" w:rsidRPr="000C1714" w:rsidTr="00200E91">
        <w:trPr>
          <w:trHeight w:val="75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Создание систем менеджмента безопасности пищевой продукции на основе принципов ХАССП в соответствии с техническим регламентом Таможенного союза «О безопасности пищевой продукции»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Статистические методы в системах менеджмента качества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аудит систем менеджмента качества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аудит систем менеджмента качества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менеджеров по качеству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предприятий с учетом процессного подхода стандартов ISO 9000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Документированная информация в системах менеджмента качества по ГОСТ Р ИСО 9001-2015. Разновидности документации и управление ими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психологические аспекты менеджмента качества на основе лидерства руководства и вовлечение персонала в соответствии с ГОСТ Р ИСО 10018-2014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Верификация и контроль качества. Новая роль служб технического контроля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Применение методов и инструментов бережливого производства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претензиями потребителей в организации в соответствии с ГОСТ Р ИСО 10002-2007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Система менеджмента в испытательной лаборатории (с учетом положений ГОСТ ISO/IEC 17025-2019 и ГОСТ Р ИСО 9001-2015)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Стандартизация сегодня. Новые задачи и функции служб стандартизации. Основные положения ГОСТ Р 1.15-2017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Требования к системам экологического менеджмента по ГОСТ Р ИСО 14001-2016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 «Учебно-консультационный центр «Алгоритм-С»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Визажист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Охранник 4 разряд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предоставлению маникюрных и педикюрных услуг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сварки неплавящимся электродом в защитном газе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Бухгалтерия 8.3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Зарплата и 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Управление торговлей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 бюджетной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аудит и налогообложение: обзор и новшества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дошкольного образовательного учреждения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Ландшафтный дизайнер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Массажист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торговле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коммерческой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различных областях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и управление в социальной работе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недвижимости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по направлению режиссура театрализованных представлений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Секретарь-референт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дело в строительстве (Гранд-смета)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в организациях и учреждениях социального обслуживания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закупок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и экономика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составлению и проверке сметной документации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6C2B75" w:rsidRPr="000C1714" w:rsidTr="00200E91">
        <w:trPr>
          <w:trHeight w:val="4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при работе в области по обращению с опасными отходами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Ответственный за безопасность дорожного движения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 в различных областях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Компьютерная графика (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CorelDraw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Создание бизнес-презентаций (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Интернет-маркетолог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Диспетчер автомобильного транспорта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Копирайтинг: изобретение и оформление текстов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Начальник АХО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организации назначения и выплаты пенсии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Песочная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Семейная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Ораторское искусство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«Учебно-консультационный центр «Алгоритм-С»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Визажист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Диспетчер автомобильного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Контроллер технического состояния транспортных средств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предоставлению маникюрных и педикюрных услуг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Массажист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Охранник 4 разряда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Сиделка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Институт дополнительного профессионального образования «Госзаказ»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«Управление закупками для обеспечения государственных, муниципальных и корпоративных нужд»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«Управление закупками для обеспечения государственных, муниципальных и корпоративных нужд»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«Управление закупками для обеспечения государственных, муниципальных и корпоративных нужд»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«Экспертиза и консультирование при осуществлении закупок для обеспечения государственных, муниципальных и корпоративных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«Экспертиза и консультирование при осуществлении закупок для обеспечения государственных, муниципальных и корпоративных нужд»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«Организация закупок товаров, работ, услуг в соответствии с 223-ФЗ от 18.07.2011 «О закупках товаров, работ, услуг отдельными видами юридических лиц»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сфере государственных и муниципальных закупок»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«Противодействие коррупции в системе государственного и муниципального управления»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Высшие библиотечные курсы – Библиотечно-информационная деятельность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Высшие библиотечные курсы – Библиотечно-информационная деятельность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образование: педагог-библиотекарь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образование: педагог-библиотекарь (очная; очная, с применением дистанционных образовательных технологий форма)</w:t>
            </w:r>
          </w:p>
        </w:tc>
      </w:tr>
      <w:tr w:rsidR="006C2B75" w:rsidRPr="000C1714" w:rsidTr="00200E91">
        <w:trPr>
          <w:trHeight w:val="70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Руководство и управление образовательной организацией дополнительного профессионального образования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82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образовательной организацией  дополнительного профессионального образования (очная; очная, с применением дистанционных образовательных технологий форма обучения)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подходы к управлению деятельности библиотек (очная; очная, с применением дистанционных образовательных технологий форма)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Национальный стандарт Российской Федерации ГОСТ Р 7.0.100-2018 Библиографическая запись. Библиографическое описание. Общие требования и правила составления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Библиотека в эпоху цифровых трансформаций: технологии, инновации (заочная, с применением дистанционных образовательных технологий форма обучения)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 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Автору и пользователю: все о научной публикации (очная форма обучения)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Администрирование в ИРБИС-64 (очная форма обучения)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Книговыдача в ИРБИС-64 (очная форма обучения)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технологии. Технологии «ИРБИС» (очная форма обучения)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Проблемы формирования и обеспеченности сохранности фондов: современные подходы и технологии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обслуживания пользователей в модельной библиотеке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Создание в библиотеке специальных образовательных условий для обучения взрослых с ОВЗ и инвалидностью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Архитектура общения с читателем в социальных сетях: специфика и стратегия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 в библиотеке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Использования коммуникативных технологий в библиотечной среде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лиц с ОВЗ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Библиотечная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(очная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Библиотека в современном культурном и образовательном пространстве региона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Библиотека – территория науки, образования и творчества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в современной библиотеке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7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Стратегия формирования библиотечно-информационных ресурсов и организации обслуживания пользователей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успеха 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вопросы управления организацией: подразделение дополнительного профессионального образования 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Эволюция книжной культуры и библиотечного дела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От интеллектуальной деятельности к интеллектуальной собственности (очная; очная, с применением дистанционных образовательных технологий форма обучения)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«Западно-Сибирский центр обучения»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и проверка знаний требований охраны труда руководителей и работников организаций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Инструктор обучения первой доврачебной помощи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Учебный курс по оказанию первой помощи до оказания медицинской помощи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Обучение безопасным методам и приемам выполнения работ на высоте с применением средств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подмащивания</w:t>
            </w:r>
            <w:proofErr w:type="spellEnd"/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Обучение безопасным методам и приемам выполнения работ на высоте, без применения средств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подмащивания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– 1 группа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Обучение безопасным методам и приемам выполнения работ на высоте, без применения средств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подмащивания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– 2 группа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Обучение безопасным методам и приемам выполнения работ на высоте, без применения средств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подмащивания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– 3 группа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в строительстве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в жилищное - коммунальном хозяйстве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выполнении электросварочных и газосварочных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погрузочно-разгрузочных работах и размещении грузов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работе с инструментом и приспособлениями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эксплуатации тепловых энергоустановок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эксплуатации холодильных установок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в лесозаготовительном, деревообрабатывающем производствах и при проведении лесохозяйственных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производстве цемента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хранении, транспортировании и реализации нефтепродуктов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при производстве отдельных видов пищевой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по охране труда в сельском хозяйстве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при размещении, монтаже, техническом обслуживании и ремонте технологического оборудования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Правила по охране труда на городском электрическом транспорте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Правила по охране труда при нанесении металлопокрытий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Правила ведения газоопасных работ и пользования переносными газоанализаторами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Безопасные методы и приемы выполнения работ при обрезке сучьев деревьев, подпилке и спиливании деревьев с использованием бензомоторных пил</w:t>
            </w:r>
          </w:p>
        </w:tc>
      </w:tr>
      <w:tr w:rsidR="006C2B75" w:rsidRPr="000C1714" w:rsidTr="00200E91">
        <w:trPr>
          <w:trHeight w:val="50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при эксплуатации</w:t>
            </w:r>
            <w:r w:rsidRPr="000C1714">
              <w:rPr>
                <w:rFonts w:ascii="Times New Roman" w:hAnsi="Times New Roman"/>
                <w:sz w:val="24"/>
                <w:szCs w:val="24"/>
              </w:rPr>
              <w:br/>
              <w:t>электроустановок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Безопасная эксплуатация складского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Правила охраны труда при эксплуатации промышленного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Пожарно-технический минимум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Испытание пожарных наружных стационарных лестниц и ограждений кровли зданий на соответствие требованиям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средств обеспечения пожарной безопасности зданий и сооружений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Монтаж, техническое обслуживание и ремонт систем пожарной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охраннопожарной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сигнализации и их элементов, включая диспетчеризацию и проведение пусконаладочных работ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вентиляции, включая диспетчеризацию и проведение пусконаладочных работ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Нормы и правила работы в электроустановках потребителей электрической энергии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Качество и безопасность проведения испытаний и измерений в электроустановках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Эксплуатация тепловых энергоустановок и тепловых сетей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по обращению с отходами I-IV класса 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по обращению с медицинскими отходами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Общие требования промышленной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6C2B75" w:rsidRPr="000C1714" w:rsidTr="00200E91">
        <w:trPr>
          <w:trHeight w:val="67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 органов управления ГО</w:t>
            </w:r>
            <w:r w:rsidRPr="000C1714">
              <w:rPr>
                <w:rFonts w:ascii="Times New Roman" w:hAnsi="Times New Roman"/>
                <w:sz w:val="24"/>
                <w:szCs w:val="24"/>
              </w:rPr>
              <w:br/>
              <w:t>и РСЧС организаций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 органов, уполномоченных для решения задач гражданской обороны и задач по предупреждению и ликвидации ЧС на территории муниципальных образований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 организаций, не отнесенных к категории по ГО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 организаций, отнесенных к категории по ГО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председателей комиссий по устойчивости функционирования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работников комиссий по повышению устойчивости функционирования организации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председателей КЧС и ПБ организаций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 (работников) структурных подразделений, уполномоченных на решение задач в области гражданской обороны организаций</w:t>
            </w:r>
          </w:p>
        </w:tc>
      </w:tr>
      <w:tr w:rsidR="006C2B75" w:rsidRPr="000C1714" w:rsidTr="00200E91">
        <w:trPr>
          <w:trHeight w:val="27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защита населения от чрезвычайных ситуаций для руководителей занятий по ГО и защите от ЧС организаций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зашита населения от чрезвычайных ситуаций для членов КЧС и ПБ организаций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Гражданская оборона и зашита населения от чрезвычайных ситуаций для работников органов управления ГО и РСЧС организаций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Антитеррористическая защищенность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службы приема и размещения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службы эксплуатации номерного фонда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службы безопасности гостиницы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персонала службы питания средства размещения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навыков конструктивного разрешения конфликтов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Особенности общения с «трудными клиентами»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Психолого-педагогическая деятельность в образовательном учреждении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физкультурно-спортивного кружка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Методика преподавания физкультуры в организациях среднего профессионального образовании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Общепользовательская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информационно коммуникативная (ИКТ) компетентность в образовательном учреждении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воспитателя в условиях реализации образовательной программы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с различными категориями граждан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Социальное обслуживание в целях нормализации условий жизнедеятельности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Психолого-педагогическая деятельность в социальном учреждении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с пожилыми людьми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с детьми с ограниченными возможностями здоровья и инвалидностью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(категории А, В, С, D), оборудованных устройствами для подачи специальных световых и звуковых сигналов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наркотическими средствами, психотропными веществами и их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прекурсорами</w:t>
            </w:r>
            <w:proofErr w:type="spellEnd"/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Ежегодные занятия с водителями автотранспортных организаций (обучение водителей по транспортной безопасности) РД – 26127100-1070-01</w:t>
            </w:r>
          </w:p>
        </w:tc>
      </w:tr>
      <w:tr w:rsidR="006C2B75" w:rsidRPr="000C1714" w:rsidTr="00200E91">
        <w:trPr>
          <w:trHeight w:val="40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 текущих медицинских осмотров водителей транспортных средств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Техническое регулирование. Безопасность и эффективность эксплуатации аттракционов и устройств для развлечений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Радиационная безопасность и радиационный контроль. Нормативно-техническая база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производственным предприятием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информационной грамотности (Компьютер для начинающих)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изменения в бухгалтерском учете и отчетности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Кадры. 1С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Складской учет. 1С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обработки и защиты персональных данных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среды (для руководителей и специалистов организаций, оказывающих услуги в приоритетных сферах жизнедеятельности)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Актуальные вопросы организации воспитания в образовательных учреждениях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Наставничество молодых специалистов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Учет товарно-материальных ценностей (бюджет)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аудит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Модульный комплект программ дополнительного профессионального образования (повышение квалификации) по направлению «Физкультура и спорт: аспекты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деятельности»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Модульный комплект программ дополнительного профессионального образования (повышение квалификации) по направлению «Управление персоналом»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Модульный комплект программ дополнительного профессионального образования (повышение квалификации) по направлению «Реализация социальных услуг и мер социальной поддержки»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Модульный комплект программ дополнительного профессионального образования (повышение квалификации) по направлению «Инфо грамотность и инфо культура»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Знакомство с 1С для начинающих пользователей</w:t>
            </w:r>
          </w:p>
        </w:tc>
      </w:tr>
      <w:tr w:rsidR="006C2B75" w:rsidRPr="000C1714" w:rsidTr="00200E91">
        <w:trPr>
          <w:trHeight w:val="112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Программы дополнительного профессионального образования (повышение квалификации) в области промышленной безопасности, согласно требованиям ФЗ №116 от 21.07.1997 «О промышленной безопасности опасных производственных объектов» и Постановления правительства РФ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подбору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оценке и аттестации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развитию и обучению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в области управления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 руководителя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Помощник руководителя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в учреждении социальной защиты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социальной работе, заведующий отделением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Заведующий отделением в учреждении социальной защиты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Психолог в социальной сфере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Педагог-психолог в социальной сфере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Педагог-организатор в социальной сфере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в социальной сфере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в дошкольной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Педагог-организатор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педагог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Старший вожатый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Старший воспитатель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Руководитель дошкольной образовательной организации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Методист в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и экономика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по работе с детьми с интеллектуальными нарушениями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дополнительного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Образование и педагогика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гостиничным комплексом (предприятием)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гостиничного комплекса / сети гостиниц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Туризм и сервис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технического состояния автомобильных средств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 и адаптивному спорту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Радиационная безопасность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Кадастровая деятельность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обслуживанию и ремонту спортивного инвентаря и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административно-хозяйственной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Администратор аквапарка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Эксплуатация зданий и сооружений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«Педагогика»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76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«Социальное обслуживание» (разработан в соответствии с профессиональным стандартом)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«Культура, искусство» (разработан в соответствии с профессиональным стандартом)</w:t>
            </w:r>
          </w:p>
        </w:tc>
      </w:tr>
      <w:tr w:rsidR="006C2B75" w:rsidRPr="000C1714" w:rsidTr="00200E91">
        <w:trPr>
          <w:trHeight w:val="73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«Физическая культура и спорт» (разработан в соответствии с профессиональным стандартом)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«Связь, информационные и коммуникационные технологии» (разработан в соответствии с профессиональным стандартом)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«Административно-управленческая и офисная деятельность» (разработан в соответствии с профессиональным стандартом)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 Финансы и экономика»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«Архитектура, проектирование, геодезия, топография и дизайн»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«Средства массовой информации, издательство и полиграфия»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«Обеспечение безопасности» (разработан в соответствии с профессиональным стандартом)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«Сельское хозяйство»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 «Лесное хозяйство, охота»</w:t>
            </w:r>
            <w:r w:rsidRPr="000C1714">
              <w:rPr>
                <w:rFonts w:ascii="Times New Roman" w:hAnsi="Times New Roman"/>
                <w:sz w:val="24"/>
                <w:szCs w:val="24"/>
              </w:rPr>
              <w:br/>
              <w:t>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«Рыбоводство и рыболовство»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«Строительство и жилищно-коммунальное хозяйство»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«Транспорт»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«Добыча, переработка, транспортировка нефти и газа»(разработан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«Пищевая промышленность, включая производство напитков и табака»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 модульных программ дополнительного профессионального образования (профессиональная переподготовка) «Сервис,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пр.)» (разработан в соответствии с профессиональными стандартами)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Сиделка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Няня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дезинфектор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регистратор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статистик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Младшая сестра милосердия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Такелажник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энергосбыта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Дезинфектор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билетный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КПП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Лифтер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подъемника строительного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Секретарь-администратор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правонарушения: порядок рассмотрения и обжалование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Арт-терапия в работе с детьми ОВЗ согласно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Веб-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Водитель-наставник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дошкольного учреждения по работе с детьми с ограниченными возможностями здоровья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Горничная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 и адаптивному спорту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Логопедагогика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детей с нарушениями речи в условиях реализации ФГОС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сфере культуры и искусства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и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Методы и технологии в преподавании учебных дисциплин «Родной язык» и «Родная литература»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руководителями, специалистами экологических служб и систем экологического контроля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диспетчерской движения и погрузочно-разгрузочных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вычислительных и вычислительных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тренерской деятельности по физической  культуре и спорту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сварки полимерных материалов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Сервис и техническое обслуживание систем вентиляции и кондиционирования воздуха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оказанию государственных услуг в области занятости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организации назначения и выплаты пенсии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торговлей (1С)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Формовщик колбасных изделий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менеджмент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культуры Новосибирской области «Новосибирская государственная областная научная библиотека»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Инновационная деятельность общедоступной библиотеки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Система библиотечно-библиографического обслуживания пользователей библиотеки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Инновационный менеджмент. Перспективы в работе библиотек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«Развитие информационно - библиотечного образовательного пространства школьных библиотек»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«Актуальные вопросы формирования и организации библиотечных фондов и каталогов»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«Актуальные практики и новые направления развития современной общедоступной библиотеки»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 «Учебный центр «Профессионал»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частных охранников 4 разряда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частных охранников 5 разряда</w:t>
            </w:r>
          </w:p>
        </w:tc>
      </w:tr>
      <w:tr w:rsidR="006C2B75" w:rsidRPr="000C1714" w:rsidTr="00200E91">
        <w:trPr>
          <w:trHeight w:val="49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частных охранников 6 разряда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«Учебно-научный центр информационной безопасности», 424020, Республика Марий Эл, г. Йошкар-Ола, ул. Машиностроителей, д. 8 Г, офис 313, (8362) 63-07-83, www.uncib.ru, info@uncib.ru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 «Информационная безопасность» (согласована ФСБ России и ФСТЭК России)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 «Информационная безопасность»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 «Информационная безопасность. Техническая защита конфиденциальной информации» (согласована ФСТЭК России)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«Техническая защита информации. Способы и средства защиты информации от несанкционированного доступа» (согласована ФСТЭК России)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«Техническая защита информации. Организация защиты информации ограниченного доступа, не содержащей сведения, составляющие государственную тайну» (согласована ФСТЭК России)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«Обеспечение безопасности в значимых объектах критической информационной инфраструктуры» (согласована ФСТЭК России)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«Информационная безопасность» (согласована ФСБ России)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«Обеспечение безопасности персональных данных при их обработке в формационных системах персональных данных « (согласована ФСТЭК России)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ЧУДО Студия Креатива «СК»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Кройка и шитье для начинающих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Кройка-шитье + моделирование-конструирование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 пошив нижнего белья и домашней одежды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 пошив верхней одежды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 пошив мужской одежды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Изготовление корсетов и корсажей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 пошив штор и домашнего текстиля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интерьера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Флорист-декоратор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Сам себе парикмахер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Агрессия, причины и способы профилактики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вопросы реализации требований федеральных государственных образовательных стандартов в образовании обучающихся с ограниченными возможностями здоровья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проблемы образования обучающихся с умственной отсталостью (интеллектуальными нарушениями), вариативный подход учителя  к выбору методов, приемов, видов и форм работы с обучающимися с умственной отсталостью (интеллектуальными нарушениями) в условиях реализации ФГОС О УО (ИН)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Арттехнологии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сохранения здоровья учителя и  учащихся в информационно - образовательной среде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Арттехнологии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сохранения здоровья детей в дошкольных образовательных организациях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Вербальная и невербальная коммуникация как базовая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компетенция  педагога 21 века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Взаимодействие педагогов детского сада с семьями воспитанников в условиях реализации ФГОС ДО и национального проекта «Образование»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Военная история России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Воспитательная деятельность в профессиональной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Воспитательные аспекты этнокультурного наследия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Всемирная история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поведение детей и подростков: методы профилактики и социально-психологической коррекции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Деятельность современного руководителя учреждения культуры по организации социокультурной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Диагностика и коррекция соревновательной надежности спортсменов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Диагностика и мониторинг развития детей младенческого, раннего и дошкольного возраста при реализации основных образовательных программ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Дошкольная дефектология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Дошкольное образование: развитие в контексте национального проекта «Образование»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Естествознание в дошкольном образовании: компетенции воспитателя ДОО 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технологии физического воспитания и спорта. Комплексная оценка функционального состояния в процессе занятий ФК и С. Мониторинг различных состояний. Физическая реабилитация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Изобразительная деятельность как средство реализации содержания образовательных областей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Индивидуализация обучения. Физкультурно-оздоровительная работа в дошкольных образовательных учреждениях. Физическая культура для лиц с отклонениями в состоянии здоровья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Инклюзивное образование в профессиональной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Инновационные подходы к музыкальному воспитанию дошкольников на основе ФГОС ДО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Инновационные подходы к организации учебного процесса  в образовательных организациях СПО (ОО СПО)  в условиях стандартизации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Инновационные технологии физической культуры и спорта при подготовке спортивного резерва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Инструментарий проектирования и реализации образовательного процесса в соответствии с ФГОС НОО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Интерактивные методы обучения математике школьников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Информационно-образовательная среда как фактор успешности при обучении математике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Искусство с правом преподавания музыки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История мировой художественной культуры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История религий мира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Картина мира в естествознании дошкольного детства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Коммуникативная компетентность педагога как условие реализации ФГОС ОО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– методическое обеспечение  ППССЗ  и ППКРС в соответствии с требованиями новых  ФГОС, ПС, стандартов WS  и независимой оценки квалификаций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Краеведческое образование детей в современном детском саду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Краеведческое образование детей дошкольного возраста в ДОО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Лингвистика: теория и методика преподавания иностранных языков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Личностно-ориентированное образование в условиях реализации ФГОС НОО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Лучшие музеи мира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Математическое образование дошкольников: традиции и инновации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Математическое развитие дошкольников в современных условиях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Межпредметное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формирование финансовой грамотности школьников в условиях реализации ФГОС НОО</w:t>
            </w:r>
          </w:p>
        </w:tc>
      </w:tr>
      <w:tr w:rsidR="006C2B75" w:rsidRPr="000C1714" w:rsidTr="00200E91">
        <w:trPr>
          <w:trHeight w:val="7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Методика проектирования рабочего учебного плана (РУП) в соответствии с требованиями ФГОС СПО  и профессионального стандарта по профессиям и специальностям СПО и по программам ДПП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Методическое сопровождение аттестации педагогов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Методическое обеспечение физического воспитания и оздоровления школьников при реализации ФГОС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Модернизация образовательного процесса в ДОО в условиях реализации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детей дошкольного возраста в условиях реализации ФГОС ДО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учащихся решению геометрических задач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учащихся решению экономических  задач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Одаренные дети в начальной школе: особенности развития мышления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Олигофренопедагогика </w:t>
            </w:r>
          </w:p>
        </w:tc>
      </w:tr>
      <w:tr w:rsidR="006C2B75" w:rsidRPr="000C1714" w:rsidTr="00200E91">
        <w:trPr>
          <w:trHeight w:val="27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Организационно-методические и содержательные вопросы образования обучающихся с расстройствами аутистического спектра в соответствии с требованиями федеральных государственных образовательных стандартов</w:t>
            </w:r>
          </w:p>
        </w:tc>
      </w:tr>
      <w:tr w:rsidR="006C2B75" w:rsidRPr="000C1714" w:rsidTr="00200E91">
        <w:trPr>
          <w:trHeight w:val="5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методические аспекты образования обучающихся с задержкой психического развития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методические аспекты образования обучающихся с нарушением зрения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методические аспекты образования обучающихся с нарушением опорно-двигательного аппарата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методические аспекты образования обучающихся с нарушением слуха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методические аспекты образования обучающихся с тяжелыми нарушениями речи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Организационные и методические аспекты образования обучающихся с умственной отсталостью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и методика занятий физической культурой, фитнесом и спортом для лиц с ОВЗ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и методика занятий физической культурой и спортом обучающихся с отклонениями в состоянии здоровья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сопровождения обучающихся с ограниченными возможностями здоровья (ОВЗ) в условиях образовательных организаций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Организация коррекционно-образовательной работы с обучающимися с умеренной, тяжелой, глубокой умственной отсталостью и тяжелыми множественными нарушениями развития (ТМНР) в условиях реализации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ФГОС О УО (ИН)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методической работы в условиях реализации ФГОС ДО и национального проекта «Образование»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ДОО в соответствии с ФГОС ДО и задачами национального проекта «Образование»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практического обучения в ОО СПО в соответствии с требованиями ФГОС СПО,  ПС, стандартов  WS  и независимой оценке квалификаций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с детьми раннего возраста в условиях реализации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Оригами как универсальное средство математического развития дошкольников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Основные направления работы по подготовке детей старшего дошкольного возраста к обучению в школе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Основные направления развития ребенка в условиях реализации ФГОС ДО и национального проекта «Образование»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медиации в образовании.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теории вероятностей и математической статистики в школьном курсе математики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управленческой деятельности при реализации программ подготовки специалистов среднего звена (ППССЗ) и программ подготовки квалифицированных рабочих (служащих) (ППКРС) в соответствии с ФГОС СПО нового поколения, ПС, стандартов WS и независимой оценке квалификаций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элементарного естествознания детей в ДОО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Особенности планирования работы по музыкальному воспитанию в комбинированных группах детского сада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ОТСМ-РТВ-ТРИЗ технологии как средство реализации требований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Оценочная деятельность в начальной школе  в условиях реализации ФГОС НОО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профессионального образования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Педагогические технологии дошкольного физического воспитания при реализации ФГОС. Оздоровительное плавание детей раннего и дошкольного возраста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 результатов освоения программ подготовки специалистов среднего звена (ППССЗ) и программ подготовки квалифицированных рабочих (служащих) (ППКРС) в соответствии с требованиями новых ФГОС СПО, ПС, стандартов WS и независимой оценке квалификаций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Педагогический мониторинг освоения детьми основной образовательной программы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Педагогическое сопровождение сюжетно-ролевой игры детей дошкольного возраста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 в условиях реализации национального проекта «Образование»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учащихся к итоговой аттестации по математике в 11 классе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учащихся к итоговой аттестации по математике в 9 классе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Познавательное развитие детей дошкольного возраста в условиях реализации ФГОС ДО и национального проекта «Образование»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деятельности педагога-психолога в ОУ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и реализация образовательного процесса в информационно-образовательной среде школы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основных образовательных программ в соответствии с требованиями новых ФГОС СПО, ПС и стандартов WS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программы коррекционной работы в структуре адаптированных основных общеобразовательных программ (АООП) дошкольного и начального общего образования обучающихся с тяжелыми нарушениями речи.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Проектирование промежуточной аттестации (ПА) и государственной итоговой аттестации (ГИА) в соответствии с требованиями ФГОС, ПС и WS и независимой оценке квалификаций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профессионально – педагогической деятельности в условиях новых ФГОС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профессиональной деятельности педагогов ДОО, обобщение и представление ее результатов в процессе аттестации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технологическом обучении: традиции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домоустроения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 от жилища до современного усадебного хозяйства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технологическом обучении: традиции и культура    деревообработки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Проектная деятельность в технологическом обучении: традиции и культура    народных промыслов и ремесел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Проектная деятельность в технологическом обучении: традиции и культура  производства  хлебопечения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специалиста учреждения в сфере культуры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Профессиональное и творческое самоопределение взрослых: основы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Профессиональное и творческое самоопределение взрослых: художественный труд как основа  предпринимательской деятельности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Профессиональные компетенции педагога-словесника при обучении русскому языку как неродному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Профилактика и коррекция нарушений письменной речи у детей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Профилактика и преодоление проблем поведения детей дошкольного возраста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у обучающихся в ПОО</w:t>
            </w:r>
          </w:p>
        </w:tc>
      </w:tr>
      <w:tr w:rsidR="006C2B75" w:rsidRPr="000C1714" w:rsidTr="00200E91">
        <w:trPr>
          <w:trHeight w:val="62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Психологическая компетентность педагога в работе с родителями и разрешении конфликтных ситуаций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Психологическая компетентность педагога в работе с учащимися группы суицидального риска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Психологические аспекты деятельности спортивного педагога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Психология и педагогика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сопровождения образования обучающихся с ОВЗ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личности спортивного тренера и педагога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участников образовательно-воспитательного процесса в условиях реализации профессионального стандарта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Психомоторная коррекция в структуре коррекционной работы с детьми с ОВЗ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Работа преподавателя русского языка и литературы по реализации требований ФГОС в условиях СПО </w:t>
            </w:r>
          </w:p>
        </w:tc>
      </w:tr>
      <w:tr w:rsidR="006C2B75" w:rsidRPr="000C1714" w:rsidTr="00200E91">
        <w:trPr>
          <w:trHeight w:val="37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актуальных компетенций учителя в соответствии с Профессиональным стандартом педагога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инженерного мышления детей дошкольного возраста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критического мышления через чтение и письмо в условиях реализации ФГОС ОО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мыслительных способностей младших школьников средствами современных образовательных методик и технологий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и творческого воображе6ния дошкольников средствами ОТСМ-РТВ-ТРИЗ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ребенка как субъекта детских видов деятельности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у детей дошкольного возраста установки положительного отношения к миру, другим людям и самому себе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Разработка адаптированных учебных программ предметов, курсов коррекционно-развивающей области для различных групп, обучающихся с 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Разработка и реализация адаптированных основных общеобразовательных программ в условиях инклюзивного и специального образования обучающихся с ОВЗ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Разработка специальной индивидуальной программы развития в структуре АООП образования обучающихся с умственной отсталостью (интеллектуальными нарушениями)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Ранняя помощь детям с ограниченными возможностями здоровья и их семьям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Реализация требований ФГОС НОО к современному учебному занятию в начальной школе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Реализация ФГОС СОО при обучении математике в 10-11 классах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Ребенок как субъект образовательного процесса в соответствии с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Речевое развитие дошкольников в условиях реализации ФГОС ДО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Речевое развитие дошкольников и подготовка к обучению грамоте на основе методического комплекта Ельцовой О.М.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Речевое творчество и театрализованная деятельность в современном детском саду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Решение алгебраических задач повышенной сложности в ГИА -9 по математике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Ритмика и основы хореографии как средство музыкального развития ребенка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Система организации социально-педагогической деятельности образовательной организации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Совершенствование коммуникативной компетентности педагогов ДОО в вопросах взаимодействия с родителями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Совершенствование компетенций учителя математики в соответствии с требованиями профессионального стандарта и ФГОС ОО</w:t>
            </w:r>
          </w:p>
        </w:tc>
      </w:tr>
      <w:tr w:rsidR="006C2B75" w:rsidRPr="000C1714" w:rsidTr="00200E91">
        <w:trPr>
          <w:trHeight w:val="34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компетенций учителя математики при реализации ФГОС ОО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игровые технологии как средство реализации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направления конструктивной деятельности в детском саду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реализации требований ФГОС ДО и задач национального проекта «Образование»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музыкального воспитания дошкольников в условиях реализации ФГОС ДО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по дополнительным общеобразовательным программам в области физической культуры и 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технологии позитивной социализации детей дошкольного возраста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технологии фитнес-индустрии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детей дошкольного возраста в контексте современных требований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технологии работы педагога с детским коллективом в ситуации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Творческое саморазвитие педагога и психолога методами арт-терапии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Теория и методика дошкольного образования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Теория и методика спортивной тренировки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обучения детей решению творческих задач как средство реализации требований ФГОС ДО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Тифлопедагогика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деятельностью и руководство  профессиональной образовательной организацией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процессом физического воспитания школьников и подготовки спортивного резерва при реализации ФГОС ОО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ФГОС ДО: содержание и организация образовательного процесса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Физическая культура: оздоровительное плавание детей грудного, раннего и дошкольного возраста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Физическая культура: фитнес-аэробика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Физическое развитие дошкольников в соответствии с ФГОС ДО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основы гидрореабилитации с детьми грудного, раннего и дошкольного возраста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готовности детей старшего дошкольного возраста к обучению в школе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креативности младших школьников как одного из видов функциональной грамотности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предпосылок инженерного мышления у дошкольником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Формирование финансовой грамотности при обучении математике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 в условиях реализации ФГОС</w:t>
            </w:r>
          </w:p>
        </w:tc>
      </w:tr>
      <w:tr w:rsidR="006C2B75" w:rsidRPr="000C1714" w:rsidTr="00200E91">
        <w:trPr>
          <w:trHeight w:val="319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«ПРОГРЕСС-Сибирь»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Автомобильные дороги: проектирование, строительство, эксплуатация, реконструкция и капитальный ремонт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вопросы деятельности архива предприятия. Подготовка архива к проверке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вопросы заработной платы. Компенсационные и стимулирующие выплаты на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Практические вопросы оплаты труда и мотивации на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Анализ последних изменений КоАП РФ. Правоприменительная практика в 2020 году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Антикоррупционная деятельность в системе государственной и муниципальной службы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Бетоны и бетонные смеси: современные добавки, подбор состава. Повышение надежности и долговечности бетонных и железобетонных конструкций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Бюджетное управление компанией: анализ актуальности, проектирование системы, практические технологии внедрения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Практические технологии бюджетирования и бюджетного управления предприятием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Ввод в эксплуатацию объектов капитального строительства и линейных объектов. Оформление прав на объект. Судебная практика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Гидротехнические сооружения промышленного назначения, энергетики и общехозяйственного назначения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инженер (технический директор)</w:t>
            </w:r>
          </w:p>
        </w:tc>
      </w:tr>
      <w:tr w:rsidR="006C2B75" w:rsidRPr="000C1714" w:rsidTr="00200E91">
        <w:trPr>
          <w:trHeight w:val="50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Государственная и муниципальная служба: правовое и организационно-методическое обеспечение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Деловой протокол и служебный этикет в организации. Практика применения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и архивное хранение: изменение законодательства и современные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по производству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Договорная работа на предприятии. Практика управления договорами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Заведующий канцелярией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Защита прав организаций в ходе проверок контролирующих и надзорных органов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Защита персональных данных на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Земельное и градостроительное законодательство: последние изменения, судебная практика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Земельный контроль на региональном и муниципальном уровне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Изменения земельного законодательства в 2020 году</w:t>
            </w:r>
          </w:p>
        </w:tc>
      </w:tr>
      <w:tr w:rsidR="006C2B75" w:rsidRPr="000C1714" w:rsidTr="00200E91">
        <w:trPr>
          <w:trHeight w:val="7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Исполнительная техническая документация в строительстве. Практические рекомендации по разработке различных регламентных документов, оформлению, предъявлению и хранению исполнительной документации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Кадровое делопроизводство и документирование трудовых отношений в 2020 году в соответствии с требованиями трудового законодательства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Профессиональные рекомендации по вопросам оформления кадровых документов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Кадровый резерв – разработка, внедрение, оценка эффективности. Современные подходы и практические рекомендации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Комплексная система оценки, развития и обучения персонала на предприятии в соответствии с профессиональными стандартами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Комплексный подход к управлению качеством на производственном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Лидер. Менеджер. Руководитель. Развитие навыков управления командой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Линейные объекты. Новые правила землепользования и застройки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Линейный руководитель. Управление структурным подразделением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Метрологическая экспертиза технической документации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Метрологическое обеспечение деятельности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Модернизация оборудования и реконструкция производственных предприятий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Надзорная деятельность в сфере строительства в 2020 году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Начальник производственно-технического отдела. Организация эффективной работы ПТО на промышленном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Производственная мощность. Планирование, управление, эффективность использования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Эффективное юридическое сопровождение деятельности компании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Недвижимое имущество предприятия: эффективное управление в условиях изменения законодательства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Новый порядок осуществления контрольно-надзорной деятельности в 2020 году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Нормирование труда и мотивация в современном производстве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технической и конструкторской документации: практика применения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делам несовершеннолетних и защите их прав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Образование земельных участков, кадастровая деятельность и кадастровая оценка объектов недвижимости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Оперативно-календарное планирование и диспетчеризация современного производства</w:t>
            </w:r>
          </w:p>
        </w:tc>
      </w:tr>
      <w:tr w:rsidR="006C2B75" w:rsidRPr="000C1714" w:rsidTr="00200E91">
        <w:trPr>
          <w:trHeight w:val="4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делопроизводства и документооборота. Правила оформления и контроль исполнения документов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технологии делопроизводства и хранения документов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доступной среды жизнедеятельности инвалидов и маломобильных групп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проектных работ. Подготовка проектной документации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 при строительстве и реконструкции объектов капитального строительства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административно-хозяйственной службы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производственной испытательной лаборатории промышленного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эффективной работы пресс-службы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Органы опеки и попечительства: организационно-правовые и методические вопросы деятельности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Основные изменения в системе сметных нормативов и проблемы применения сметно-нормативной базы в 2020 году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Отдел технического контроля: управление, экономика, организация работы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отдела технического контроля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Оценка качества металлопроката: методы контроля и выбора продукции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службы управления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строительство, ввод объекта в эксплуатацию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Правовое регулирование градостроительной деятельности. Нововведения в техническом регулировании в 2020 году. Перспективы развития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Новеллы градостроительного законодательства 2020 года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Практические вопросы применения профессиональных стандартов на предприятиях, в учреждениях, в организациях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Практические вопросы эксплуатации городских очистных сооружений канализации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 очистных сооружений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Практические инструменты повышения производительности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Производственно-складской комплекс предприятия. Эффективная организация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Производственные закупки и материально-техническое снабжение предприятия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Производственный менеджмент для руководителей структурных подразделений промышленных предприятий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Протокольная служба и организация протокольных мероприятий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Процессная система управления: разработка, регламентация, оптимизация и анализ бизнес-процессов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Реконструкция, капитальный ремонт и новое строительство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Связи со СМИ и общественностью в работе местных органов власти, государственных и муниципальных учреждений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Система наставничества на предприятии: разработка, внедрение, оценка эффективности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промышленные материалы. Практика использования в опытно-конструкторской деятельности и технологических разработках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компенсациям и льготам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Строительный контроль. Обеспечение качества и безопасности строительства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Служба главного механика. Организация технического обслуживания и ремонта оборудования</w:t>
            </w:r>
          </w:p>
        </w:tc>
      </w:tr>
      <w:tr w:rsidR="006C2B75" w:rsidRPr="000C1714" w:rsidTr="00200E91">
        <w:trPr>
          <w:trHeight w:val="43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Специфика деловой переписки. Подготовка и оформление деловых писем и сопутствующей документации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Судебное разбирательство в судах общей юрисдикции: изменения процессуального законодательства в 2020 году, судебная практика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-исковая работа на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Технологическая подготовка производства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Служба главного технолога на предприятии: организационные и экономические вопросы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Техническое обследование конструкций зданий и сооружений. Техническая эксплуатация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Трудовые споры и порядок их разрешения. Правоприменительная и судебная практика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Практические вопросы применения трудового законодательства в 2020 году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землями сельскохозяйственного назначения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затратами в системе управленческого учета как фактор роста прибыли на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Управленческий учет и управление затратами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Финансово-экономическая служба предприятия: организация и совершенствование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Финансово-экономический анализ деятельности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Экономический, управленческий и финансовый анализ как инструмент управления предприятием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Экологическое обеспечение деятельности предприятия: правовые и организационные вопросы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Экологическая служба на предприятии: правовые и организационные вопросы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Экспертиза проектной документации и результатов инженерных изысканий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Эффективная работа секретаря: обеспечение работы руководителя, документооборот, бизнес-этикет, деловое общение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Эффективное управление закупками и снабжением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Юридическое обеспечение деятельности органов местного самоуправления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Новые каталитические технологии для решения экологических проблем энергетики</w:t>
            </w:r>
          </w:p>
        </w:tc>
      </w:tr>
      <w:tr w:rsidR="006C2B75" w:rsidRPr="000C1714" w:rsidTr="00200E91">
        <w:trPr>
          <w:trHeight w:val="39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«Ресурс»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специалистов по охране труда «Безопасность производственных процессов»</w:t>
            </w:r>
          </w:p>
        </w:tc>
      </w:tr>
      <w:tr w:rsidR="006C2B75" w:rsidRPr="000C1714" w:rsidTr="00200E91">
        <w:trPr>
          <w:trHeight w:val="6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педагогов по программе «Преподаватель (педагог профессионального обучения, профессионального образования и дополнительного профессионального образования)»</w:t>
            </w:r>
          </w:p>
        </w:tc>
      </w:tr>
      <w:tr w:rsidR="006C2B75" w:rsidRPr="000C1714" w:rsidTr="00200E91">
        <w:trPr>
          <w:trHeight w:val="27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Курс профессиональной переподготовки «Контролер технического состояния автотранспортных средств» </w:t>
            </w:r>
          </w:p>
        </w:tc>
      </w:tr>
      <w:tr w:rsidR="006C2B75" w:rsidRPr="000C1714" w:rsidTr="00200E91">
        <w:trPr>
          <w:trHeight w:val="7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Курс профессиональной переподготовки «Специалист, ответственный за обеспечение безопасности дорожного движения» </w:t>
            </w:r>
          </w:p>
        </w:tc>
      </w:tr>
      <w:tr w:rsidR="006C2B75" w:rsidRPr="000C1714" w:rsidTr="00200E91">
        <w:trPr>
          <w:trHeight w:val="6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Курс профессиональной переподготовки «Диспетчер автомобильного и городского наземного электрического транспорта»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ответственных за безопасную эксплуатацию лифтов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Промышленная безопасность (все направления)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по правилам технической эксплуатации тепловых энергоустановок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электротехнического персонала по нормам и правилам работы в энергоустановках потребителей электрической энергии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Аккумуляторщик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Аппаратчик ХВО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Вальщик леса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Взрывник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 (авто)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 (электро-)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Газорезчик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Газоспасатель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Грохотовщик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Дробильщик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лома, отходов металла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Кузнец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конвейера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крана (крановщик), автомобильного, манипулятора, козлового, башенного и т.д.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Машинист несамоходного землесосного снаряда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ПС управляемых с пола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технологических компрессоров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технологических насосов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трубоукладчика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Механик оборудования несамоходного землесосного снаряда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Монтажник ЖБ конструкций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Монтажник слаботочных систем охраны и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Монтер по защите подземных  трубопроводов от коррозии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Наполнитель баллонов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Обмотчик электромашин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заправочных станций (АГЗС)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газоиспользующих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нефтепродуктоперекачивающей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станции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по добычи нефти и газа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пороховых монтажных инструментов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сосудов, работающих под давлением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станков  с ЧПУ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товарный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Персонал по обслуживанию трубопроводов пара  и горячей воды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Персонал по производству работ в охранной зоне магистральных трубопроводов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Плотники-станочники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Рабочий, находящийся на подъемнике (вышке)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аварийно-восстановительных работ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контрольно-измерительных приборов и автоматики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и обслуживанию подъемных сооружений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Трубоклад промышленных железобетонных труб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Трубопроводчик линейный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Шлифовщик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Электромонтажник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Учебный центр «СИБИНФОЦЕНТР»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«Инженер технической поддержки в области связи,  телекоммуникаций и сетевых технологий»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«Специалист по обслуживанию телекоммуникаций»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 Администратор баз данных»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«Системный администратор сетей на основе операционной системы 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2B75" w:rsidRPr="000C1714" w:rsidTr="00200E91">
        <w:trPr>
          <w:trHeight w:val="40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«Системный администратор сетей на основе операционной системы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«Системный администратор сетей на основе операционной системы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«Системный программист»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«Руководитель проектов в области информационных технологий»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«Специалист по контролю качества информационно-коммуникационных систем»</w:t>
            </w:r>
          </w:p>
        </w:tc>
      </w:tr>
      <w:tr w:rsidR="006C2B75" w:rsidRPr="000C1714" w:rsidTr="00200E91">
        <w:trPr>
          <w:trHeight w:val="4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 «Специалист по тестированию ПО в области информационных технологий»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 «Специалист по анализу данных»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«Пользователь цифровых сервисов»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ЧУДПО «Транспортная безопасность Сибири»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ответственного за безопасность дорожного движения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контролера технического состояния автотранспортных средств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консультантов по вопросам безопасности перевозки опасных грузов автомобильным транспортом в области международных автомобильных перевозок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назначенных в качестве лиц, ответственных за обеспечение транспортной безопасности объекта транспортной инфраструктуры и (или) транспортного средства</w:t>
            </w:r>
          </w:p>
        </w:tc>
      </w:tr>
      <w:tr w:rsidR="006C2B75" w:rsidRPr="000C1714" w:rsidTr="00200E91">
        <w:trPr>
          <w:trHeight w:val="13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на объекте транспортной инфраструктуры и (или) транспортного средства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водителей-наставников автомобильного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«ЭРФОЛЬГ» (ООО «ЭРФОЛЬГ»)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Наука и искусство трансформационного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(1,2 модуль)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Наука и искусство трансформационного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(1, 2, 3, 4 модуль)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4-D Бизнес-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«Новосибирский областной центр охраны труда»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Охрана труда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безопасность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Безопасность и охрана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труда «Для руководителей и специалистов служб охраны труда»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работ на высоте для работников 3 группы по безопасности работ на высоте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работ на высоте для работников 1 и 2 группы по безопасности работ на высоте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и ведение ГО и защита населения и территорий от ЧС природного и техногенного характера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Безопасная эксплуатация лифтов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Подготовка и проверка знаний электротехнического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персонала организаций, осуществляющих эксплуатацию электроустановок потребителей II-IV групп безопасности до 1000В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Подготовка и проверка знаний электротехнического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персонала организаций, осуществляющих эксплуатацию электроустановок потребителей II-IV групп безопасности выше 1000В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Центр «Сфера»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дело в строительстве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закупками. Контрактный управляющий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Бюджетный учет в казенных учреждениях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подбору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Менеджер-логист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административно-хозяйственной работе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туризму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Менеджер страхового бизнеса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сфере гостиничного хозяйства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1С (Управление торговлей, Управление персоналом)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Компьютер в офисе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Зарплата и Управление персоналом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Управление торговлей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Бухгалтерия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WEB-программирование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Индивидуальное обучение на ПК (3Ds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(базовый) 3Ds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+ V-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Ray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ArchiCAD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Наш Сад «Кристалл/Рубин»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-дизайн)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Ландшафтный дизайн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рекламы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Современный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Эффективный предприниматель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Создание предприятия  «от А до Я»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Экономика  предприятия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 развитием компании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Современный маркетинг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Современная логистика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и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коммерческой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туризму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Зарплата и Управление персоналом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3D моделирование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3Ds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4D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Cinema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ArchiCAD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CorelDRAW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Exсel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SMM-маркетинг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-дизайн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WEB-программирование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 в различных отраслях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 магазина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Бизнес-консультант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Бизнес-тренер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в бюджетной сфере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Гувернер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в полиграфии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интерьера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на ПК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магазина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Заведующий  хозяйственной частью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Интернет маркетинг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Категорийный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менеджер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6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товаров, работ и  услуг для обеспечения государственных и муниципальных нужд.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КПП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 и реклама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МВА – Эффективный руководитель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активных продаж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Менеджер в сфере общественного питания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торговле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продажам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работе с недвижимостью (риэлтор)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Менеджер по рекламе и связи с общественностью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транспортной логистике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различных областях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Мерчендайзер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Методист учебного центра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Метролог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Наш Сад (Кристалл/Рубин)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Нормировщик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Организатор культурно-массовых  мероприятий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Отправитель почтовых сообщений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Помощник воспитателя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Помощник судьи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Почтальон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Председатель ТСЖ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Преподаватель ВУЗа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Преподаватель  дополнительного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Преподаватель естествознания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Преподаватель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Преподаватель информатики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СУЗа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Преподаватель технического творчества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и 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клининговой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компании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Работник Загса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Работник центра занятости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Региональный представитель компании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Рекрутер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Риэлтор (специалист по работе с недвижимостью)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кружков и студий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продаж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творческих коллективов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ТСН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 СНТ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 суда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Современная логистика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Современный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Сортировщик почтовых отправлений и произведений печати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1С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внешне-экономической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ВЭД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контролю  качества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маникюру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охране труда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патриотическому воспитанию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рекламе и PR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системе менеджмента качества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таможенному оформлению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коммерческой недвижимостью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службы безопасности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Страховой агент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сайтом в среде 1С-Битрикс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  строительными проектами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Экономист по труду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ЧОУ ДПО УЦ «Актив С»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-программирования и создание сайтов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(по управлению персоналом)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Налоговое консультирование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подготовки и аттестации профессиональных бухгалтеров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«ВЕГА»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Частный охранник 4 квалификации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Частный охранник  6 квалификации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«КАРЬЕРА»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Пользователь ПК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Складское хозяйство. 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бухгалтерского учета и налогообложения. Бухгалтер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торговле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управлению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Ландшафтный дизайнер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Дизайнер компьютерной графики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Автокад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1С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0C1714">
              <w:rPr>
                <w:rFonts w:ascii="Times New Roman" w:hAnsi="Times New Roman"/>
                <w:sz w:val="24"/>
                <w:szCs w:val="24"/>
              </w:rPr>
              <w:br/>
              <w:t>«Сибирская академия повышения квалификации «ЛИГА»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Страховой агент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Бухгалтерия предприятия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отчетность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кадрового делопроизводства на современном предприятии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Налоговый учет и отчетность малых предприятий и индивидуальных предпринимателей (ИП)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институт клинической психологии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Ар-терапия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Семейная психология и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Кризисная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и подростковая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Профайлинг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(Диагностика лжи)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Психотерапия психосоматических расстройств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Психотерапия зависимого поведения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Психотерапия сексуальных расстройств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УПЦ «Проект-5»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Монтажник санитарно-технических систем и оборудования (Слесарь-сантехник)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административно - хозяйственной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Архивариус/Хранитель (главный) архивных фондов, архивист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Газорезчик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Инструктор по обучению оказания первой помощи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 / 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двигателей внутреннего сгорания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 (спасатели)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 (Руководитель образовательной организации)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Официант / бармен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дополнительного профессионального образования и профессионального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Помощник бурильщика скважин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(непродовольственных)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Работник по обеспечению охраны образовательных организаций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Секретарь-администратор/Делопроизводитель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строительный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- сборщик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- электрик по ремонту электрооборудования / Мастер по ремонту стиральных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информационной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закупок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эксплуатации лифтового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Финансовая грамотность в дошкольных образовательных учреждениях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 в сфере закупок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Электромеханик по лифтам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оперативным переключениям в распределительных сетях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ДПО «Призвание»                  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Сборщик очков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оптического салона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консультант оптического салона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изготовления средств коррекции зрения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Управление торговлей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Визажист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Броудизайнер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Маникюрша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торговле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транспортной логистике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рекламе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маркетингу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Тендер-менеджер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центр логистики и таможенного дела»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Контролер технического состояния автотранспортных средств</w:t>
              </w:r>
            </w:hyperlink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Специалист, ответственный за обеспечение безопасности дорожного движения</w:t>
              </w:r>
            </w:hyperlink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Консультант по вопросам безопасности перевозки опасных грузов автомобильным транспортом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водителей автотранспортных средств, перевозящих опасные грузы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Логистика (по направлениям)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внешнеэкономической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таможенным операциям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ЧОУ ДПО Межрегиональный Учебно-консультационный центр профсоюзов «Учебный центр профсоюзов»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                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Комплексный экономический анализ: современные подходы к управлению экономикой предприятия (бизнес анализ)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управлению персоналом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Стратегическое и операционное управление персоналом</w:t>
            </w:r>
            <w:r w:rsidRPr="000C1714">
              <w:rPr>
                <w:rFonts w:ascii="Times New Roman" w:hAnsi="Times New Roman"/>
                <w:sz w:val="24"/>
                <w:szCs w:val="24"/>
              </w:rPr>
              <w:br/>
              <w:t xml:space="preserve">и подразделением организации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административно хозяйственной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процесса составления и представления бухгалтерской (финансовой) отчетности»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учет, финансовая отчетность и планирование в коммерческих организациях                      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учет, финансовая отчетность и планирование в бюджетных организациях                  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учет, финансовая отчетность и планирование в государственных учреждениях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Налоговый учет, налоговое консультирование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/ методист       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профессионального образования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в дошкольном образовании  (воспитатель)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Психолог в социальной сфере/ психолог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Воспитатель общежития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Проектно-сметная работа (в промышленном и гражданском строительстве)                      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охранной  сигнализации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 по закупкам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закупок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информационной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Калькуляция и учет в образовательном учреждении  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информационным ресурсам (оператор ПК)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Pr="000C1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t>ЭВМ</w:t>
            </w:r>
            <w:r w:rsidRPr="000C1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Word /Microsoft Excel 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0C1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t>Расширенные возможности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воспитания                                          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розничных продаж, супервайзер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по продажам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Товаровед (специалист по приемке товара)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малых архитектурных форм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1С:Зарплата и 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Управление торговлей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Предприятие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Бухгалтерия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Комплектовщик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Агент торговый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розничных продаж товаров,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мерчендайзер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по стирке и ремонту одежды/оператор прачечной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присмотру и уходу за детьми дошкольного возраста (младший воспитатель, помощник воспитателя)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Повар         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Кондитер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Пекарь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и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Кладовщик    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вычислительных и вычислительных машин                                                  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маникюру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в органах и учреждениях социального обслуживания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 баз данных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зала/Контролер-кассир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Налоговый учет, налоговое консультирование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Налогообложение и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Официант/Бармен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Работник по обеспечению охраны образовательных организаций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коммерческой (некоммерческой) организации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Сиделка (помощник по уходу)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электрооборудования/Мастер по ремонту стиральных машин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информационной деятельности: Реставратор архивных и библиотечных материалов, библиотекарь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медиации (медиатор)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многоквартирным домом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учету музейных предметов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Управляющий (руководитель) организации                                            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Фотограф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бюджетирование организации, пути эффективного бизнеса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6C2B75" w:rsidRPr="000C1714" w:rsidTr="00200E91">
        <w:trPr>
          <w:trHeight w:val="343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АНО ДПО Учебно-консультационный центр «Азбука Бизнеса»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Менеджер-логист (на транспорте)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6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продажам (в торговле)</w:t>
            </w:r>
          </w:p>
        </w:tc>
      </w:tr>
      <w:tr w:rsidR="006C2B75" w:rsidRPr="000C1714" w:rsidTr="00200E91">
        <w:trPr>
          <w:trHeight w:val="27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(бухгалтер)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офисе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1С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Управление торговлей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Бухгалтерия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Зарплата и управление персоналом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Компьютерная графика (художник компьютерной графики)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Autodesk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</w:p>
        </w:tc>
      </w:tr>
      <w:tr w:rsidR="006C2B75" w:rsidRPr="000C1714" w:rsidTr="00200E91">
        <w:trPr>
          <w:trHeight w:val="37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Autodesk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3ds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(дизайнер интерьера)</w:t>
            </w:r>
          </w:p>
        </w:tc>
      </w:tr>
      <w:tr w:rsidR="006C2B75" w:rsidRPr="000C1714" w:rsidTr="00200E91">
        <w:trPr>
          <w:trHeight w:val="2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ПК (Компьютер в офисе)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(3 уровня сложности)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Центр бизнес-решений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ИнфоСофт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1С:Предприятие 8. Использование конфигурации «Бухгалтерия предприятия 3.0»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Сертифицированный курс «Ведение бюджетного учета в программе «1С: Бухгалтерия государственного учреждения 8»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Предприятие 8. Использование конфигурации «Зарплата и кадры государственного учреждения» (пользовательские режимы)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Предприятие 8. Использование конфигурации «Зарплата и управление персоналом» (пользовательские режимы)  3.0/3.1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1С:Управление торговлей 8 Ред. 11.4 и торговый функционал в «1С:Комплексная автоматизация 2»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Оперативное управление в малом бизнесе с использованием программы 1С: Управление небольшой фирмой 8»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Практическое применение 1С: CRM для управления взаимоотношениями с клиентами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Сертифицированный курс «Оператор 1С»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Концепция прикладного решения 1СERP Управление предприятием 2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Регламентированный учет в прикладных решениях «1С: ERP Управление предприятием 2» и «1С: Комплексная автоматизация 2»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производством и ремонтами в прикладном решении 1СERP Управление предприятием 2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Управленческий учет затрат, финансовый результат в прикладном решении 1СERP Управление предприятием 2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Регламентированный учет, Основные средства, НМА, Кадры и заработная плата в программе «1С: Управление производственным предприятием 8»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Производственный учет в программе «1С: Управление производственным предприятием 8» редакция 1.3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Планирование и бюджетирование в программе «1С:Управление производственным предприятием 8»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Концепция и Торговый функционал в программе «1С:Управление производственным предприятием 8»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0C1714">
              <w:rPr>
                <w:rFonts w:ascii="Times New Roman" w:hAnsi="Times New Roman"/>
                <w:sz w:val="24"/>
                <w:szCs w:val="24"/>
              </w:rPr>
              <w:t>С:Комплексная</w:t>
            </w:r>
            <w:proofErr w:type="gram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автоматизация 2. Бюджетирование. Производство. Расчет себестоимости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Азы программирования в системе «1С:Предприятие 8.3»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Администрирование системы «1С:Предприятие 8.3»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«Лидер» </w:t>
            </w:r>
          </w:p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г. Карасук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кат. В, С, 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Тракторист кат. 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экскаватора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катка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автогрейдера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маникюру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Закройщик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 гостиницы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туризму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торговле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коммерческой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общественном питании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социально-бытовом обслуживании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рекламе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вычислительных и вычислительных машин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ДПО Академия профессионального 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коучинга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наставничества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Coaching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» (Управление в стиле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) Базовый курс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Предпринимательство. Стратегическое управление бизнесом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Клиентский сервис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Мастерская продаж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продажами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Эффективное товароведение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Бережливая регистратура в медицинском учреждении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Бережливые технологии в медицинской организации для специалистов с высшим медицинским образованием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Бережливые технологии в работе среднего медицинского персонала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Бережливый менеджмент для руководителей ЛПУ, организаторов здравоохранения</w:t>
            </w:r>
          </w:p>
        </w:tc>
      </w:tr>
      <w:tr w:rsidR="006C2B75" w:rsidRPr="000C1714" w:rsidTr="00200E91">
        <w:trPr>
          <w:trHeight w:val="311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ЧУ ДПО  «Институт переподготовки и повышения квалификации специалистов здравоохранения»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дезинфектор</w:t>
            </w:r>
          </w:p>
        </w:tc>
      </w:tr>
      <w:tr w:rsidR="006C2B75" w:rsidRPr="000C1714" w:rsidTr="00200E91">
        <w:trPr>
          <w:trHeight w:val="27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Младший медицинский брат по уходу за больными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Санитар(ка)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</w:tr>
      <w:tr w:rsidR="006C2B75" w:rsidRPr="000C1714" w:rsidTr="00200E91">
        <w:trPr>
          <w:trHeight w:val="3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регистратор</w:t>
            </w:r>
          </w:p>
        </w:tc>
      </w:tr>
      <w:tr w:rsidR="006C2B75" w:rsidRPr="000C1714" w:rsidTr="00200E91">
        <w:trPr>
          <w:trHeight w:val="277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Психиатрия-наркология</w:t>
            </w:r>
          </w:p>
        </w:tc>
      </w:tr>
      <w:tr w:rsidR="006C2B75" w:rsidRPr="000C1714" w:rsidTr="00200E91">
        <w:trPr>
          <w:trHeight w:val="268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</w:p>
        </w:tc>
      </w:tr>
      <w:tr w:rsidR="006C2B75" w:rsidRPr="000C1714" w:rsidTr="00200E91">
        <w:trPr>
          <w:trHeight w:val="37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Акушерское дело. Современные аспекты акушерской помощи в родовспомогательных учреждениях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- реаниматология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Общая врачебная практика (семейная медицина) (стажировка)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массаж (стажировка)</w:t>
            </w:r>
          </w:p>
        </w:tc>
      </w:tr>
      <w:tr w:rsidR="006C2B75" w:rsidRPr="000C1714" w:rsidTr="00200E91">
        <w:trPr>
          <w:trHeight w:val="297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Акушерское дело. Охрана здоровья женщины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дело. Охрана здоровья работников промышленных и других предприятий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Патологическая анатомия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Сестринская помощь детям при хирургических заболеваниях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эндоскопии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Прививочное и процедурное дело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Сестринское дело.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Предрейсовые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предсменные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послерейсовые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послесменные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медицинские осмотры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офтальмологии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Сестринское дело. Сестринское дело в хирургии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Судебно-медицинская экспертиза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Гигиена и санитария. Общая гигиена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Лабораторное дело. Лабораторное дело в бактериологии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педиатрии. Сестринский уход за новорожденными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Сестринское дело. Сестринская помощь гинекологическим больным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Скорая и неотложная помощь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Бактериология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Гистология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дело. Медицина общей практики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дело. Охрана здоровья сельского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дело. Скорая и неотложная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Медицинская помощь пострадавшим при дорожно-транспортных происшествиях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Операционное дело. Сестринское операционное дело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педиатрии. Охрана здоровья детей и подростков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педиатрии. Первичная медико-санитарная помощь детям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педиатрии. Сестринская помощь детям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психиатрии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Медицинская статистика. Современная медицинская статистика и вопросы компьютеризации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сестринского дела. Современные аспекты управления, экономики здравоохранения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Терапия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Рентгенология.  Лабораторное дело в рентгенологии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Дезинфектология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Лечебное дело. Охрана здоровья детей и подростков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Ортодонтия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Неонатология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Гериатрия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Эндоскопия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Стоматология хирургическая (стажировка)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Реабилитационное сестринское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Медицинская сестра процедурная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(общая практика)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и реаниматология  Современные аспекты сестринского дела в анестезиологии и реаниматологии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Сестринская косметология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Сестринское дело. Первичная медико-профилактическая помощь населению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терапии. Общее усовершенствование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стоматологии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Общая практика. Первичная медико-санитарная помощь взрослому населению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Общая практика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Рентгенология. Лабораторное дело в рентгенологии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Нефрология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Трансфузиология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Неонатология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Гастроэнтерология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Ультразвуковая диагностика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кардиология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6C2B75" w:rsidRPr="000C1714" w:rsidTr="00200E91">
        <w:trPr>
          <w:trHeight w:val="3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и реаниматология. Современные аспекты сестринского дела в анестезиологии и реаниматологии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Патологическая анатомия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хирургии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и неотложная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и экономика фармации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и реаниматология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наркологии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педиатрии. Первичная медико-санитарная помощь детям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Гериатрия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онкология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Аллергология - Иммунология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урология - андрология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дело. Охрана здоровья детей и подростков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педиатрии. Охрана здоровья детей и подростков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 стоматологии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Аллергология - Иммунология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Экзистенциально - гуманистическая 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Гигиеническое воспитание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Рефлексотерапия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стоматология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дело. Медицина общей практики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Сестринская косметология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Бактериология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Косметология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Психиатрия-наркология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ортопедическая. Современные аспекты ортопедической помощи населению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Психиатрия. Психиатрия детей и подростков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хирургическая (стажировка)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6C2B75" w:rsidRPr="000C1714" w:rsidTr="00200E91">
        <w:trPr>
          <w:trHeight w:val="23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дело. Сестринское дело во фтизиатрии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ООО «Единый учебный центр»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административно - хозяйственного отдела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Калькулятор образовательного учреждения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Маникюрша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Кассир торгового зала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«Новосибирский институт повышения квалификации работников здравоохранения»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1714">
              <w:rPr>
                <w:rFonts w:ascii="Times New Roman" w:hAnsi="Times New Roman"/>
                <w:i/>
                <w:iCs/>
                <w:sz w:val="24"/>
                <w:szCs w:val="24"/>
              </w:rPr>
              <w:t>Для граждан, имеющих средне профессиональное образование: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и реаниматология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Бактериология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Вакцинопрофилактика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Гистологические методы исследований в патологоанатомических отделениях и прозекторских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Лабораторное дело в рентгенологии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Лечебная физкультура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Медицинская статистика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Операционное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здоровья детей и подростков</w:t>
            </w:r>
          </w:p>
        </w:tc>
      </w:tr>
      <w:tr w:rsidR="006C2B75" w:rsidRPr="000C1714" w:rsidTr="00200E91">
        <w:trPr>
          <w:trHeight w:val="67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Охрана здоровья работников промышленных и других предприятий с модулем «Организация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 текущих медицинских осмотров водителей транспортных средств»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Охрана здоровья сельского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Первичная медико-санитарная помощь детям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персонала для работы в центральном стерилизационном отделении (обработка инструментов медицинского назначения, работа на паровых стерилизаторах)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и текущих медицинских осмотров водителей транспортных средств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Сестринская помощь больным с кожными и венерическими заболеваниями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Сестринская помощь детям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наркологии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неврологии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оториноларингологии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офтальмологии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палате интенсивной терапии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процедурном кабинете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психиатрии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стоматологии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терапии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хирургии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центральном стерилизационном отделении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во фтизиатрии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при инфекциях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операционное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и неотложная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акушерской помощи в лечебно-профилактическом учреждении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ортопедической помощи населению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сестринского дела при эндоскопии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бактериологические методы исследований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методы биохимических исследований в лабораторной диагностике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методы исследований в иммунологии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Стоматологическая помощь населению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Судебно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медицинская экспертиза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Трансфузиология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1714">
              <w:rPr>
                <w:rFonts w:ascii="Times New Roman" w:hAnsi="Times New Roman"/>
                <w:i/>
                <w:iCs/>
                <w:sz w:val="24"/>
                <w:szCs w:val="24"/>
              </w:rPr>
              <w:t>Для граждан, имеющих высшее образование: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гинекология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Патология шейки матки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Аллергология - Иммунология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и проведение иммунопрофилактики населения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в иммунологии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и реаниматология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Бактериология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Гастроэнтерология. Детская гастроэнтерология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Гериатрия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Дезинфектология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кардиология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Детская онкология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стоматология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урология-андрология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Клиническая лабораторная диагностика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Лечебная физкультура и спортивная медицина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Мануальная 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Детская неврология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Неонатология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Нефрология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Общая гигиена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Ортодонтия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Патологическая анатомия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Судебно-психиатрическая экспертиза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Профилактика и лечение табачной зависимости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Психиатрия-наркология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Рефлексотерапия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подходы в профессиональной деятельности врача-ортопеда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ортопедическая. Современные аспекты ортопедической помощи населению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Трансфузиология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и экономика фармации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Урология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Эпидемиология </w:t>
            </w:r>
          </w:p>
        </w:tc>
      </w:tr>
      <w:tr w:rsidR="006C2B75" w:rsidRPr="000C1714" w:rsidTr="00200E91">
        <w:trPr>
          <w:trHeight w:val="25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Статистик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сестринского 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Скорая и неотложная помощь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Наркология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Эпидемиология (паразитология)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Дезинфекционное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Гистология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Бактериология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педиатрии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Операционное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Анестезиология и реаниматология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Рентгенология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Медицинская статистика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Санитар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Сиделка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регистратор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дезинфектор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ДПО «Учебный центр Академия»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руководитель организации 7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менеджмент в сфере управления персоналом (квалификация Руководитель отдела управления персоналом, 7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персоналом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специалист по управлению персоналом 6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организации (квалификация бухгалтер 6 уровень)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Организационное и  документационное обеспечение управления организацией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специалист по организационному и документационному обеспечению управления организации 5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Информационное и  организационно-административное обеспечение  деятельности руководителя организации (квалификация Помощник руководителя 6 уровень)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Экономика и управление в сфере продаж (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квалификация  руководитель отдела продаж 7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продажами в организации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(специалист по продажам 6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в сфере логистики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руководитель отдела логистики 7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Операционная деятельность в логистике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(специалист по логистике 6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гостиничного предприятия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руководитель гостиничного комплекса 7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текущей деятельностью отделов гостиничного предприятия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заместитель  руководителя гостиничного комплекса 6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 в сфере обслуживания общественного питания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руководитель предприятия общественного питания 7 уровень)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текущей деятельностью служб предприятия  общественного питания </w:t>
            </w:r>
            <w:r w:rsidRPr="000C1714">
              <w:rPr>
                <w:rFonts w:ascii="Times New Roman" w:hAnsi="Times New Roman"/>
                <w:iCs/>
                <w:sz w:val="24"/>
                <w:szCs w:val="24"/>
              </w:rPr>
              <w:t>(квалификация заведующий производством 6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 (менеджер по персоналу) 6 уровень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персоналом и архивоведение (специалист по кадровому делопроизводству) 5 уровень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 (офис-менеджер) 5 уровень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 руководителя (6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 организации (5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Операционная деятельность в логистике (специалист по логистике) 6 уровень</w:t>
            </w:r>
          </w:p>
        </w:tc>
      </w:tr>
      <w:tr w:rsidR="006C2B75" w:rsidRPr="000C1714" w:rsidTr="00200E91">
        <w:trPr>
          <w:trHeight w:val="46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товарно-материальными ценностями (заведующий складом/менеджер склада) 4 уровень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закупкам в коммерческой организации (5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продаж (менеджер по продажам)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Категорийный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менеджмент (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категорийный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менеджер)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Администратор ресторана/ менеджер смены предприятия питания (5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отдела гостиничного предприятия (6 уровень)</w:t>
            </w:r>
          </w:p>
        </w:tc>
      </w:tr>
      <w:tr w:rsidR="006C2B75" w:rsidRPr="000C1714" w:rsidTr="00200E91">
        <w:trPr>
          <w:trHeight w:val="51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отдела приема и размещения гостиничного предприятия (администратор гостиницы) (5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Заведующая этажом/старшая горничная (4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организации (6 уровень)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 по учету труда и заработной платы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малого бизнеса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Особенности ведения бухгалтерского учета в строительной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Бухгалтер-кассир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Ценообразование в организациях общественного питания (бухгалтер-калькулятор)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учет и налогообложение для руководителей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в РФ (для бухгалтеров из Ближнего Зарубежья)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технологии: программа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1С:Бухгалтерия8.3»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«Информационные технологии: программа 1С Управление торговлей 11.2+ 1С Зарплата и управление персоналом 8.3»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ПК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HR технологии в работе менеджера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Кондитер 3 разряд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 4 разряд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Повар 3 разряд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Повар 4 разряд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 (3 разряд)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Секретарь - администратор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 3 разряд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Специализированная организация «Контрактная система Сибирь»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государственными, муниципальными закупками и корпоративными закупками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Ведение бухгалтерского учета. Составление и представление бухгалтерской (финансовой) отчетности экономического субъекта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Образовательный центр «Профессионал»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контрактной системы в сфере закупок товаров, работ и услуг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ПК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 Предприятие 8.3. Конфигурация «Зарплата и управление персоналом 3.0»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ЧОУ ДПО «Учебный центр технико-экономических знаний»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подготовки и аттестации профессиональных бухгалтеров коммерческих организаций. Профессиональный стандарт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Программа подготовки и аттестации профессиональных бухгалтеров государственного сектора. Профессиональный стандарт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Налоговое консультирование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Новое в нормативном регулировании и актуальные проблемы практики налогообложения. Профессиональный стандарт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учет: новации и проблемы отчетного года.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стандарт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Индивидуальная бухгалтерская (финансовая) отчетность и ее анализ. Профессиональный стандарт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изменения для организаций государственного сектора. Обзор принимаемых федеральных стандартов по бухгалтерскому учету для организаций государственного сектора. Профессиональный стандарт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6C2B75" w:rsidRPr="000C1714" w:rsidTr="00200E91">
        <w:trPr>
          <w:trHeight w:val="48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контроль (внутренний аудит)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бухгалтер организации государственного сектора, имеющей обособленные подразделения. 7 уровень ПС</w:t>
            </w:r>
          </w:p>
        </w:tc>
      </w:tr>
      <w:tr w:rsidR="006C2B75" w:rsidRPr="000C1714" w:rsidTr="00200E91">
        <w:trPr>
          <w:trHeight w:val="55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бухгалтер коммерческой организации, имеющей обособленные подразделения. 7 уровень ПС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ГАУ ДПО НСО «Новосибирский областной многофункциональный центр прикладных квалификаций»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Засольщик мяса и мясопродуктов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Лифтер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крана автомобильного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Обвальщик тушек птицы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Кипа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ответственный за обеспечение безопасности дорожного движения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Техническая эксплуатация беспилотных авиационных систем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Формовщик колбасных  изделий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Аппаратчик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химводоочистки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 перевозке опасных грузов (базовый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 перевозке опасных грузов (спец. курс цистерны)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 перевозке опасных грузов (спец. курс 1 класс)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Водитель по перевозке опасных грузов (7 класс)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Аккумуляторщик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электростанции передвижной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Дозиметрист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Контролер отходов, лома металлов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Прессовщик лома, отходов металла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Дробильщик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Грохотовщик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Бункеровщик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конвейера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питателя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Дежурный у эскалатора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платформ подъемных для инвалидов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поэтажного эскалатора (пассажирского конвейера)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Резчик ручной кислородной резки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Выгрузчик на отвалах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Горнорабочий на геологических работах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Машинист конвейера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Раздатчик взрывчатых материалов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Фильтровальщик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Аппаратчик углеобогащения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углеприема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заправочных станций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Облицовщик - плиточник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Литейщик металлов и сплавов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Плавильщик металлов и сплавов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«Учет и кадры»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 5-й уровень квалификации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 6-й уровень квалификации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 5-й уровень квалификации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 6й уровень квалификации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Новации Трудового законодательства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Государственный контроль (надзор) в сфере трудового законодательства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Архив организации - нормативно-правовое регулирование. Технологии, автоматизация.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отчетность в учреждениях государственного сектора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отчетность и налогообложение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ФГБУ «Центр лабораторного анализа и технических измерений по Сибирскому федеральному округу»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при работах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по обращению с медицинскими отходами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Обеспечение охраны окружающей среды и экологической безопасности руководителями организаций и специалистами экологических служб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Формирование экологической документации на производстве 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Нормы и правила эксплуатации электроустановок  потребителей электрической энергии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Эксплуатации тепловых энергоустановок и тепловых сетей потребителей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Общие требования к испытательным лабораториям и проведение испытаний и измерений в электроустановках потребителей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Общие требования к испытательным лабораториям и проведение испытаний и измерений в электроустановках потребителей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Общие требования промышленной безопасности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Пожарно-технический минимум</w:t>
            </w:r>
          </w:p>
        </w:tc>
      </w:tr>
      <w:tr w:rsidR="006C2B75" w:rsidRPr="000C1714" w:rsidTr="00200E91">
        <w:trPr>
          <w:trHeight w:val="379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Воспитание детей в образовательных и иных учреждениях</w:t>
            </w:r>
          </w:p>
        </w:tc>
      </w:tr>
      <w:tr w:rsidR="006C2B75" w:rsidRPr="000C1714" w:rsidTr="00200E91">
        <w:trPr>
          <w:trHeight w:val="37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Физическое воспитание детей с ограниченными возможностями здоровья. Адаптивная физкультура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дошкольного образования, с присвоением квалификации «Воспитатель дошкольного образования»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дошкольного образования, с присвоением квалификации «Младший воспитатель»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психология инклюзивного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в системе социальных служб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Реабилитационная работа в социальной сфере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сфере культуры и искусства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аудит, с присвоением квалификации «Бухгалтер»</w:t>
            </w:r>
          </w:p>
        </w:tc>
      </w:tr>
      <w:tr w:rsidR="006C2B75" w:rsidRPr="000C1714" w:rsidTr="00200E91">
        <w:trPr>
          <w:trHeight w:val="3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с присвоением квалификации «Контрактный управляющий» (по 44-ФЗ)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закупок, товаров, работ и услуг отдельными видами юридических лиц (по 223-ФЗ)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 и кадровое делопроизводство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педагогика с присвоением квалификации «Социальный педагог»/«Социальная педагогика» без квалификации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Административно - хозяйственная деятельность организации, с присвоением квалификации «Специалист  административно - хозяйственной деятельности»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Документационный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Бренд - менеджмент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Системное администрирование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 и управление продажами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информационная деятельность»/ «Библиотекарь»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Интернет-маркетинг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 с присвоением квалификации «Учитель начальных классов»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 детей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Логопедия в дошкольных образовательных организациях и в начальной школе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методика преподавания основ безопасности жизнедеятельности с присвоением квалификации «Учитель основ безопасности жизнедеятельности»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гостиничном и ресторанном бизнесе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Финансовый менеджмент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Предпринимательство и инновационное развитие бизнеса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обучению и развитию персонала</w:t>
            </w:r>
          </w:p>
        </w:tc>
      </w:tr>
      <w:tr w:rsidR="006C2B75" w:rsidRPr="000C1714" w:rsidTr="00200E91">
        <w:trPr>
          <w:trHeight w:val="253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Теория и практика преподавания физической культуры с присвоением квалификации «Инструктор по физической культуре»/«Тренер - преподаватель»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 с присвоением квалификации «Специалист по социальной работе»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Оценка стоимости предприятия (бизнеса) (подготовка оценщиков)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Инструктор фитнеса, бодибилдинга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в спортивно-оздоровительной и фитнес-индустрии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педагогические основы деятельности педагога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психология инклюзивного образования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доп. образования детей дошкольного возраста по направлению физкультурно-оздоровительной работы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Содержание и организация образовательного процесса с детьми  дошкольного возраста в условиях ФГОС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детей дошкольного и младшего школьного возраста с ОВЗ в образовательных учреждениях в соответствии с ФГОС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-развивающего обучения и воспитания детей с нарушением речи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технологии обучения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и архивоведение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закупок, товаров, работ и услуг отдельными видами юридических лиц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t>(по 223-ФЗ)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t xml:space="preserve">(по 44-ФЗ)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 в сфере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 в органах государственной власти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в бюджетных учреждениях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в коммерческих организациях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Бизнес - тренер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HR - менеджер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Правовое регулирование адвокатуры и адвокатской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проектами в органах местного самоуправления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Содержание профессиональных компетенций младшего воспитателя в условиях современного дошкольного образования в соответствии с ФГОС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Технологии индивидуального и семейного консультирования. Технологии работы с семьей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Навыки ведения бюджетного планирования и отчетности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дело и ценообразование в строительстве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брендом</w:t>
            </w:r>
          </w:p>
        </w:tc>
      </w:tr>
      <w:tr w:rsidR="006C2B75" w:rsidRPr="000C1714" w:rsidTr="00200E91">
        <w:trPr>
          <w:trHeight w:val="34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Оценка стоимости предприятия (бизнеса)</w:t>
            </w:r>
          </w:p>
        </w:tc>
      </w:tr>
      <w:tr w:rsidR="006C2B75" w:rsidRPr="000C1714" w:rsidTr="00200E91">
        <w:trPr>
          <w:trHeight w:val="7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с ОВЗ в образовательных учреждениях СПО в соответствии с ФГОС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ГАУ НСО «Центр развития профессиональной карьеры»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 в социальной сфере (очно - 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 в социальной сфере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Карьерное консультирование (очно - 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Карьерное консультирование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работы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работа (очно-заочно)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Искусство и практика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в вопросах карьерного консультирования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Психологические аспекты педагогической деятельности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работы с трудными подростками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Технология проведения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командообразующих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тренингов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подразделением. Ключевые инструменты эффективности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подразделением. Ключевые инструменты эффективности (очно - 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Технология работы с клиентом в карьерном консультировании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Искусство управленческой деятельности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Искусство управленческой деятельности (очно - 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Управленческие навыки психологические аспекты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Профконсультант центра занятости (заочно)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Проектная деятельность (заочно)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УКЦ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Экселенс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Библиотечное дело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интерьера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Закройщик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различных материалов (лоза, береста, дерево, керамика)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Изобразительное и прикладные виды искусств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Иностранные языки 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E14C2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2B75" w:rsidRPr="000C1714">
                <w:rPr>
                  <w:rFonts w:ascii="Times New Roman" w:hAnsi="Times New Roman"/>
                  <w:sz w:val="24"/>
                  <w:szCs w:val="24"/>
                </w:rPr>
                <w:t>Искусство Дизайна (по видам)</w:t>
              </w:r>
            </w:hyperlink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История и этнография родного края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Маникюрша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в коммерческой деятельности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широкого профиля</w:t>
            </w:r>
          </w:p>
        </w:tc>
      </w:tr>
      <w:tr w:rsidR="006C2B75" w:rsidRPr="000C1714" w:rsidTr="00200E91">
        <w:trPr>
          <w:trHeight w:val="31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бизнесе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Музыкальный фольклор и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br/>
              <w:t>этнография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Народно-прикладное творчество по разным направлениям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ПК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Оператор ЭВМ и ВМ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</w:tr>
      <w:tr w:rsidR="006C2B75" w:rsidRPr="000C1714" w:rsidTr="00200E91">
        <w:trPr>
          <w:trHeight w:val="37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Психолог - консультант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Рукоделие и творчество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Сметное дело в строительстве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психолог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«Городской бухгалтерский клуб»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Налоговый консультант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Финансовый директор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аудитор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учет: новации и проблемы отчетного года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Заработная плата и другие выплаты работникам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Новое в нормативном регулировании и актуальные проблемы практики налогообложения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Марафон по бухгалтерскому и налоговому учету. Базовые правила и практические рекомендации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Чек - лист изменений законодательства для бухгалтера: комментарии экспертов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Валютные операции и внешнеторговая деятельность: новации в правовом регулировании, бухгалтерском учете и налогообложении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Новости законодательства для бухгалтера: сложные вопросы и практические решения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Новости законодательства для бухгалтера: встречи с экспертами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Финансовый аналитик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контролер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по налоговой безопасности бизнеса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бухгалтер коммерческой организации, имеющей обособленные подразделения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Новое в бухгалтерском учете и отчетности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Финансовый анализ для бухгалтера: оценка стоимости бизнеса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Неделя бухгалтерского учета и отчетности: изменения законодательства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Финансовый директор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аудитор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Налоговый консультант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Прикладной «EXCEL» для практикующих специалистов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Защита интересов компании - работодателя: сложные вопросы и практические решения для специалистов по кадрам</w:t>
            </w:r>
          </w:p>
        </w:tc>
      </w:tr>
      <w:tr w:rsidR="006C2B75" w:rsidRPr="000C1714" w:rsidTr="00200E91">
        <w:trPr>
          <w:trHeight w:val="319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ДПО Учебный центр «Цитадель» 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Профессиональная подготовка частных охранников (6-го, 5-го и 4-го разрядов)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квалификации охранников (6-го, 5-го и 4-го разрядов)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«Межрегиональный Институт Дополнительного Образования» (АНО ДПО «МИДО»). Форма обучения:  дистанционная (без отрыва от производства), очно-дистанционная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 в коммерческих организациях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Управление торговлей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с использованием LMS MOODLE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Контрактная система в сфере закупок, товаров, работ, услуг для обеспечения государственных и муниципальных нужд (44-ФЗ)   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в сфере закупок товаров, работ, услуг для обеспечения государственных и муниципальных нужд (44-ФЗ)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государственными и муниципальными закупками (44-ФЗ)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специалистов организаций поддержки семьи и детства в области современных технологий формирования культуры безопасного поведения и социальной адаптации подростков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отдельными видами юридических лиц: правовое регулирование (223 ФЗ)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Поставщик для государственных (муниципальных) и корпоративных нужд</w:t>
            </w:r>
          </w:p>
        </w:tc>
      </w:tr>
      <w:tr w:rsidR="006C2B75" w:rsidRPr="000C1714" w:rsidTr="00200E91">
        <w:trPr>
          <w:trHeight w:val="521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Подготовка лиц, принявших на воспитание в свою семью ребенка, оставшегося без попечения родителей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Профилактика  эмоционального выгорания приемных родителей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деятельности по выявлению на ранней стадии жестокого обращения с детьми. Профилактика риска суицидального поведения детей и подростков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Повышение компетенции специалистов, работающих в сфере трудоустройства детей-сирот и детей оставшихся без попечения родителей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Компьютерная зависимость у детей и взрослых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Зарплата и управление персоналом 8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нормативно - правовых актов и контрактов</w:t>
            </w:r>
          </w:p>
        </w:tc>
      </w:tr>
      <w:tr w:rsidR="006C2B75" w:rsidRPr="000C1714" w:rsidTr="00200E91">
        <w:trPr>
          <w:trHeight w:val="67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Реформа контрольно-надзорной деятельности в системе государственного и муниципального управления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Противодействие коррупции: антикоррупционные технологии в профессиональной деятельности государственной и муниципальной службы</w:t>
            </w:r>
          </w:p>
        </w:tc>
      </w:tr>
      <w:tr w:rsidR="006C2B75" w:rsidRPr="000C1714" w:rsidTr="00200E91">
        <w:trPr>
          <w:trHeight w:val="64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Внедрение риск - ориентированного подхода в системе государственного и муниципального управления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Механизмы повышения эффективности и результативности деятельности исполнительных органов государственной власти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Защита персональных данных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Эффективная организация внутреннего финансового контроля в рамках НПА РФ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Развитие института оценки регулирующего воздействия на региональном и муниципальном уровне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ООО «Компания «Инфинити» (Школа интернет - маркетинга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ProEnter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«Курс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: Профессия Интернет-Маркетолог»</w:t>
            </w:r>
          </w:p>
        </w:tc>
      </w:tr>
      <w:tr w:rsidR="006C2B75" w:rsidRPr="000C1714" w:rsidTr="00200E91">
        <w:trPr>
          <w:trHeight w:val="34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«Центр дискретного образования»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Методист/педагог дополнительного образования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профессионального образования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в дошкольном образовании  (воспитатель)                          </w:t>
            </w:r>
          </w:p>
        </w:tc>
      </w:tr>
      <w:tr w:rsidR="006C2B75" w:rsidRPr="000C1714" w:rsidTr="00200E91">
        <w:trPr>
          <w:trHeight w:val="9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воспитания (педагог-организатор; воспитатель, старший воспитатель (кроме воспитателя, старшего воспитателя в дошкольной образовательной организации); педагог-библиотекарь)                       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Воспитатель общежития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информационной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в сфере закупок (контрактный управляющий)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 в сфере закупок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2B75" w:rsidRPr="000C1714" w:rsidTr="00200E91">
        <w:trPr>
          <w:trHeight w:val="4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                    </w:t>
            </w:r>
          </w:p>
        </w:tc>
      </w:tr>
      <w:tr w:rsidR="006C2B75" w:rsidRPr="000C1714" w:rsidTr="00200E91">
        <w:trPr>
          <w:trHeight w:val="40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Комплексный экономический анализ: современные подходы к управлению экономикой предприятия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организации/ Менеджмент в образовании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(подразделения организации), осуществляющей деятельность в области физической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Руководитель коммерческой (некоммерческой) организации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Стратегическое и операционное управление персоналом/Управляющий (руководитель) организации и подразделением организации                              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административно хозяйственной деятельности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охраны труда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кадровому делопроизводству/Специалист по управлению персоналом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Налоговый учет, отчетность, налоговое консультирование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Организация процесса составления и представления бухгалтерской (финансовой) отчетности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учет, финансовая отчетность и планирование в государственных учреждениях                      </w:t>
            </w:r>
          </w:p>
        </w:tc>
      </w:tr>
      <w:tr w:rsidR="006C2B75" w:rsidRPr="000C1714" w:rsidTr="00200E91">
        <w:trPr>
          <w:trHeight w:val="432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учет, финансовая отчетность и планирование в бюджетных организациях                  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и налоговый учет, финансовая отчетность и планирование в коммерческих организациях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Калькуляция и учет в образовательном учреждении                                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Социальная работа в органах и учреждениях социального обслуживания населения/Специалист по социальной работе                       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Психолог/Психолог в социальной сфере      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Проектно-сметная работа (в промышленном и гражданском строительстве)                      </w:t>
            </w:r>
            <w:r w:rsidRPr="000C1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- охранной  сигнализации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по продажам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Товаровед (специалист по приемке товара)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в области розничных продаж, супервайзер,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мерчендайзер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Специалист по информационным ресурсам (оператор ПК, оператор ЭВМ)               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Зарплата и Управление Персоналом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Управление торговлей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1С: Предприятие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1С: Бухгалтерия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Флорист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Дизайн малых архитектурных форм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ЧУДПО Центр экономических знаний «</w:t>
            </w:r>
            <w:proofErr w:type="spellStart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Фин</w:t>
            </w:r>
            <w:proofErr w:type="spellEnd"/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-Инфо»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Ценообразование и сметное нормирование в строительстве (практический курс для начинающих с изучением ПК ГРАНД-Смета)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Работа в программном комплексе «ГРАНД-Смета» </w:t>
            </w: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(практический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Актуальные вопросы ценообразования и сметного нормирования в строительстве</w:t>
            </w:r>
          </w:p>
        </w:tc>
      </w:tr>
      <w:tr w:rsidR="006C2B75" w:rsidRPr="000C1714" w:rsidTr="00200E91">
        <w:trPr>
          <w:trHeight w:val="3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Бухгалтерский учет и налогообложение в коммерческой организации (курс для начинающих с 1С)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 в организации государственного сектора (практический курс для начинающих с 1С)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Работа в программном комплексе «1С: Предприятие 8. Бухгалтерия предприятия» (практический курс)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Работа в программном комплексе «1С: Предприятие 8. Зарплата и управление персоналом» (практический курс)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Бухгалтер коммерческой организации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Бухгалтерская (финансовая) и налоговая отчетность в коммерческой организации (практикум)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бухгалтер коммерческой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бухгалтер организации государственного сектора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Профессиональный внутренний контролер (внутренний аудитор)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Внутренний финансовый аудит организации государственного сектора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Профессиональный налоговый консультант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Профессиональный финансовый директор </w:t>
            </w:r>
          </w:p>
        </w:tc>
      </w:tr>
      <w:tr w:rsidR="006C2B75" w:rsidRPr="000C1714" w:rsidTr="00200E91">
        <w:trPr>
          <w:trHeight w:val="69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Главный бухгалтер коммерческой организации по международным стандартам финансовой отчетности (МСФО)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Эксперт по международным стандартам финансовой отчетности (МСФО)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 (№ 44-ФЗ, №223-ФЗ)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Новое в нормативном регулировании и актуальные проблемы практики налогообложения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налогообложение: новации и проблемы отчетного года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Новое в бухгалтерском учете и налогообложении государственных (муниципальных) учреждений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Учет и отчетность государственного (муниципального) автономного учреждения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Управленческий учет в системе современного менеджмента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Бюджетное управление на предприятии: практика внедрения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Экономический, управленческий и финансовый анализ как практические инструменты управления компанией</w:t>
            </w:r>
          </w:p>
        </w:tc>
      </w:tr>
      <w:tr w:rsidR="006C2B75" w:rsidRPr="000C1714" w:rsidTr="00200E91">
        <w:trPr>
          <w:trHeight w:val="36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ДПО «Академия </w:t>
            </w: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мастеров индустрии красоты»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 предприятия индустрии красоты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Веб-дизайн и разработка сайтов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Визажист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Директор образовательного центра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Женские стрижки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Классический массаж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Клиентский сервис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Маркетинг, реклама и связи с общественностью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Мастер депиляции: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шугаринг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, воск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Менеджер по продажам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Моделирование длинных волос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Наращивание ресниц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Оператор CRM системы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Парикмахер 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Парикмахер-колорист </w:t>
            </w:r>
          </w:p>
        </w:tc>
      </w:tr>
      <w:tr w:rsidR="006C2B75" w:rsidRPr="000C1714" w:rsidTr="00200E91">
        <w:trPr>
          <w:trHeight w:val="6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 xml:space="preserve">Педагог профессионального обучения/методист (парикмахер, мастер маникюра, мастер депиляции, </w:t>
            </w: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лешмейкер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>, визаж)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Бровист</w:t>
            </w:r>
            <w:proofErr w:type="spellEnd"/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Свадебный визажист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Сестринское дело в косметологии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ногтевому сервису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предоставлению бытовых косметических услуг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Управление продажами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Управляющий салоном красоты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Эстетическая косметология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SMM менеджер</w:t>
            </w:r>
          </w:p>
        </w:tc>
      </w:tr>
      <w:tr w:rsidR="006C2B75" w:rsidRPr="000C1714" w:rsidTr="00200E91">
        <w:trPr>
          <w:trHeight w:val="319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color w:val="000000"/>
                <w:sz w:val="24"/>
                <w:szCs w:val="24"/>
              </w:rPr>
              <w:t>АНО СПО «Новосибирский городской открытый колледж»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Деловой английский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Делопроизводство в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Дополнительное образование (по направлениям)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Контент-менеджмент и дизайн социальных сетей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Офис-менеджер (администратор)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дополнительного профессионального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Преодоление стресса и профессионального выгорания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Системное администрирование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музейного дела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контекстной рекламе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недвижимости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Специалист по созданию сайтов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714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0C1714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6C2B75" w:rsidRPr="000C1714" w:rsidTr="00200E91">
        <w:trPr>
          <w:trHeight w:val="3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B75" w:rsidRPr="000C1714" w:rsidRDefault="006C2B75" w:rsidP="0020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14">
              <w:rPr>
                <w:rFonts w:ascii="Times New Roman" w:hAnsi="Times New Roman"/>
                <w:sz w:val="24"/>
                <w:szCs w:val="24"/>
              </w:rPr>
              <w:t>SMM-специалист</w:t>
            </w:r>
          </w:p>
        </w:tc>
      </w:tr>
    </w:tbl>
    <w:p w:rsidR="006C2B75" w:rsidRPr="000C1714" w:rsidRDefault="006C2B75" w:rsidP="006C2B75">
      <w:pPr>
        <w:ind w:left="-851" w:right="-851"/>
        <w:jc w:val="both"/>
        <w:rPr>
          <w:rFonts w:ascii="Times New Roman" w:hAnsi="Times New Roman"/>
          <w:sz w:val="24"/>
          <w:szCs w:val="24"/>
        </w:rPr>
      </w:pPr>
    </w:p>
    <w:p w:rsidR="006C2B75" w:rsidRPr="000C1714" w:rsidRDefault="006C2B75" w:rsidP="006C2B75">
      <w:pPr>
        <w:ind w:right="57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Сокращения:</w:t>
      </w:r>
      <w:r w:rsidRPr="000C1714">
        <w:rPr>
          <w:rFonts w:ascii="Times New Roman" w:hAnsi="Times New Roman"/>
          <w:sz w:val="26"/>
          <w:szCs w:val="26"/>
        </w:rPr>
        <w:tab/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OOO - общество с ограниченной ответственностью;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АНО - автономная некоммерческая организация;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АНО ДПО - автономная некоммерческая организация дополнительного профессионального образования;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ГАПОУ НСО - государственное автономное профессиональное образовательное учреждение Новосибирской области;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ГАУ ДПО НСО - государственное автономное учреждение дополнительного профессионального образования Новосибирской области;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ГБПОУ НСО - государственное бюджетное профессиональное образовательное учреждение Новосибирской области;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ФГАОУ ВО - федеральное государственное автономное образовательное учреждение высшего образования;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ФГАОУ ДПО - федеральное государственное автономное образовательное учреждение дополнительного профессионального образования;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ЧОУ ВО - частное образовательное учреждение высшего образования;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ЧОУ ДПО - частное образовательное учреждение дополнительного профессионального образования;</w:t>
      </w:r>
    </w:p>
    <w:p w:rsidR="006C2B75" w:rsidRPr="000C1714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ЧУ ДПО - частное учреждение дополнительного профессионального образования;</w:t>
      </w:r>
    </w:p>
    <w:p w:rsidR="006C2B75" w:rsidRDefault="006C2B75" w:rsidP="006C2B75">
      <w:pPr>
        <w:ind w:right="57"/>
        <w:jc w:val="both"/>
        <w:rPr>
          <w:rFonts w:ascii="Times New Roman" w:hAnsi="Times New Roman"/>
          <w:sz w:val="26"/>
          <w:szCs w:val="26"/>
        </w:rPr>
      </w:pPr>
      <w:r w:rsidRPr="000C1714">
        <w:rPr>
          <w:rFonts w:ascii="Times New Roman" w:hAnsi="Times New Roman"/>
          <w:sz w:val="26"/>
          <w:szCs w:val="26"/>
        </w:rPr>
        <w:t>ЧУДО - частное учреждение дополнительного образования.»</w:t>
      </w:r>
      <w:r>
        <w:rPr>
          <w:rFonts w:ascii="Times New Roman" w:hAnsi="Times New Roman"/>
          <w:sz w:val="26"/>
          <w:szCs w:val="26"/>
        </w:rPr>
        <w:t>.</w:t>
      </w:r>
    </w:p>
    <w:p w:rsidR="00D03C35" w:rsidRDefault="00D03C35" w:rsidP="007A4CC8">
      <w:pPr>
        <w:jc w:val="both"/>
        <w:rPr>
          <w:rFonts w:ascii="Times New Roman" w:hAnsi="Times New Roman"/>
          <w:sz w:val="28"/>
          <w:szCs w:val="28"/>
        </w:rPr>
      </w:pPr>
    </w:p>
    <w:sectPr w:rsidR="00D03C35" w:rsidSect="00F0238E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C2" w:rsidRDefault="006E14C2" w:rsidP="008D3E80">
      <w:r>
        <w:separator/>
      </w:r>
    </w:p>
  </w:endnote>
  <w:endnote w:type="continuationSeparator" w:id="0">
    <w:p w:rsidR="006E14C2" w:rsidRDefault="006E14C2" w:rsidP="008D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C2" w:rsidRDefault="006E14C2" w:rsidP="008D3E80">
      <w:r>
        <w:separator/>
      </w:r>
    </w:p>
  </w:footnote>
  <w:footnote w:type="continuationSeparator" w:id="0">
    <w:p w:rsidR="006E14C2" w:rsidRDefault="006E14C2" w:rsidP="008D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13658"/>
      <w:docPartObj>
        <w:docPartGallery w:val="Page Numbers (Top of Page)"/>
        <w:docPartUnique/>
      </w:docPartObj>
    </w:sdtPr>
    <w:sdtEndPr/>
    <w:sdtContent>
      <w:p w:rsidR="00F0238E" w:rsidRDefault="00F023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15">
          <w:rPr>
            <w:noProof/>
          </w:rPr>
          <w:t>21</w:t>
        </w:r>
        <w:r>
          <w:fldChar w:fldCharType="end"/>
        </w:r>
      </w:p>
    </w:sdtContent>
  </w:sdt>
  <w:p w:rsidR="008D3E80" w:rsidRDefault="008D3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B00"/>
    <w:multiLevelType w:val="hybridMultilevel"/>
    <w:tmpl w:val="5F360CDA"/>
    <w:lvl w:ilvl="0" w:tplc="4F8E7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F87BB6"/>
    <w:multiLevelType w:val="hybridMultilevel"/>
    <w:tmpl w:val="067064CE"/>
    <w:lvl w:ilvl="0" w:tplc="23002DD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9A"/>
    <w:rsid w:val="0000473D"/>
    <w:rsid w:val="000173B3"/>
    <w:rsid w:val="000241F6"/>
    <w:rsid w:val="00025A6A"/>
    <w:rsid w:val="00027993"/>
    <w:rsid w:val="00032C9B"/>
    <w:rsid w:val="00032F6D"/>
    <w:rsid w:val="000347FB"/>
    <w:rsid w:val="00034919"/>
    <w:rsid w:val="00035C8F"/>
    <w:rsid w:val="00036050"/>
    <w:rsid w:val="00036178"/>
    <w:rsid w:val="00036571"/>
    <w:rsid w:val="00037674"/>
    <w:rsid w:val="000415EF"/>
    <w:rsid w:val="00041657"/>
    <w:rsid w:val="00041AC7"/>
    <w:rsid w:val="00043A04"/>
    <w:rsid w:val="00045C15"/>
    <w:rsid w:val="00046219"/>
    <w:rsid w:val="00046479"/>
    <w:rsid w:val="00051AA6"/>
    <w:rsid w:val="00056573"/>
    <w:rsid w:val="000601EE"/>
    <w:rsid w:val="00061D61"/>
    <w:rsid w:val="000625A4"/>
    <w:rsid w:val="00064D94"/>
    <w:rsid w:val="00066786"/>
    <w:rsid w:val="000675A3"/>
    <w:rsid w:val="0008064D"/>
    <w:rsid w:val="00081010"/>
    <w:rsid w:val="00081119"/>
    <w:rsid w:val="0008235F"/>
    <w:rsid w:val="00087A99"/>
    <w:rsid w:val="00087F80"/>
    <w:rsid w:val="00090145"/>
    <w:rsid w:val="0009014D"/>
    <w:rsid w:val="00093628"/>
    <w:rsid w:val="000937D3"/>
    <w:rsid w:val="00093E7F"/>
    <w:rsid w:val="0009615B"/>
    <w:rsid w:val="000965E8"/>
    <w:rsid w:val="00097847"/>
    <w:rsid w:val="00097DAD"/>
    <w:rsid w:val="000A0CB0"/>
    <w:rsid w:val="000A17F0"/>
    <w:rsid w:val="000A3B27"/>
    <w:rsid w:val="000A586B"/>
    <w:rsid w:val="000B19F9"/>
    <w:rsid w:val="000B284B"/>
    <w:rsid w:val="000B3055"/>
    <w:rsid w:val="000B4638"/>
    <w:rsid w:val="000B586F"/>
    <w:rsid w:val="000B6890"/>
    <w:rsid w:val="000B68FF"/>
    <w:rsid w:val="000B72AD"/>
    <w:rsid w:val="000C101B"/>
    <w:rsid w:val="000C1EF0"/>
    <w:rsid w:val="000C2269"/>
    <w:rsid w:val="000C340D"/>
    <w:rsid w:val="000C3AF6"/>
    <w:rsid w:val="000C7798"/>
    <w:rsid w:val="000C7E92"/>
    <w:rsid w:val="000D0671"/>
    <w:rsid w:val="000D3A00"/>
    <w:rsid w:val="000D61C5"/>
    <w:rsid w:val="000E1C23"/>
    <w:rsid w:val="000E37BC"/>
    <w:rsid w:val="000E3C4A"/>
    <w:rsid w:val="000E3E73"/>
    <w:rsid w:val="000E3EAC"/>
    <w:rsid w:val="000E5556"/>
    <w:rsid w:val="000E5CF9"/>
    <w:rsid w:val="000E7C26"/>
    <w:rsid w:val="000F3DAE"/>
    <w:rsid w:val="000F6968"/>
    <w:rsid w:val="0010141F"/>
    <w:rsid w:val="001015D7"/>
    <w:rsid w:val="00101F83"/>
    <w:rsid w:val="00103A56"/>
    <w:rsid w:val="001054B1"/>
    <w:rsid w:val="00106C0E"/>
    <w:rsid w:val="001126E7"/>
    <w:rsid w:val="00113413"/>
    <w:rsid w:val="001138E8"/>
    <w:rsid w:val="00115226"/>
    <w:rsid w:val="001176F1"/>
    <w:rsid w:val="00120756"/>
    <w:rsid w:val="00121202"/>
    <w:rsid w:val="001212B9"/>
    <w:rsid w:val="00121F71"/>
    <w:rsid w:val="00123462"/>
    <w:rsid w:val="00123672"/>
    <w:rsid w:val="00124D5C"/>
    <w:rsid w:val="00130CF0"/>
    <w:rsid w:val="00132836"/>
    <w:rsid w:val="0013345F"/>
    <w:rsid w:val="0014122D"/>
    <w:rsid w:val="00143B6D"/>
    <w:rsid w:val="00143C6E"/>
    <w:rsid w:val="00143D9B"/>
    <w:rsid w:val="00144C2E"/>
    <w:rsid w:val="001463AA"/>
    <w:rsid w:val="00150BA9"/>
    <w:rsid w:val="00151925"/>
    <w:rsid w:val="00154250"/>
    <w:rsid w:val="00154F1F"/>
    <w:rsid w:val="00155B07"/>
    <w:rsid w:val="001605A5"/>
    <w:rsid w:val="00166606"/>
    <w:rsid w:val="001677C5"/>
    <w:rsid w:val="00174195"/>
    <w:rsid w:val="00174748"/>
    <w:rsid w:val="0017654D"/>
    <w:rsid w:val="00177016"/>
    <w:rsid w:val="001777B7"/>
    <w:rsid w:val="00180CE9"/>
    <w:rsid w:val="00181016"/>
    <w:rsid w:val="00181CE2"/>
    <w:rsid w:val="00182822"/>
    <w:rsid w:val="00183382"/>
    <w:rsid w:val="001849E0"/>
    <w:rsid w:val="00186CCC"/>
    <w:rsid w:val="00190FA2"/>
    <w:rsid w:val="00192AEB"/>
    <w:rsid w:val="00194569"/>
    <w:rsid w:val="001A52D0"/>
    <w:rsid w:val="001A5801"/>
    <w:rsid w:val="001B145F"/>
    <w:rsid w:val="001B15BC"/>
    <w:rsid w:val="001B18DC"/>
    <w:rsid w:val="001B29EF"/>
    <w:rsid w:val="001B515C"/>
    <w:rsid w:val="001B62B4"/>
    <w:rsid w:val="001C0407"/>
    <w:rsid w:val="001C18CC"/>
    <w:rsid w:val="001C201D"/>
    <w:rsid w:val="001C6035"/>
    <w:rsid w:val="001D0C91"/>
    <w:rsid w:val="001D2026"/>
    <w:rsid w:val="001D2743"/>
    <w:rsid w:val="001D3107"/>
    <w:rsid w:val="001D4C7B"/>
    <w:rsid w:val="001D6E9E"/>
    <w:rsid w:val="001D74A7"/>
    <w:rsid w:val="001D7E20"/>
    <w:rsid w:val="001E0DBF"/>
    <w:rsid w:val="001E6394"/>
    <w:rsid w:val="001E6EDB"/>
    <w:rsid w:val="001E7D94"/>
    <w:rsid w:val="001F3DB0"/>
    <w:rsid w:val="001F402B"/>
    <w:rsid w:val="001F68DD"/>
    <w:rsid w:val="002069FE"/>
    <w:rsid w:val="00206FC9"/>
    <w:rsid w:val="002075B7"/>
    <w:rsid w:val="00207C31"/>
    <w:rsid w:val="0021424A"/>
    <w:rsid w:val="0021580F"/>
    <w:rsid w:val="00221603"/>
    <w:rsid w:val="00222932"/>
    <w:rsid w:val="002234AE"/>
    <w:rsid w:val="00227EDE"/>
    <w:rsid w:val="0023523B"/>
    <w:rsid w:val="002403AB"/>
    <w:rsid w:val="00241876"/>
    <w:rsid w:val="00243798"/>
    <w:rsid w:val="002452BD"/>
    <w:rsid w:val="00252D23"/>
    <w:rsid w:val="002538C1"/>
    <w:rsid w:val="00253F7D"/>
    <w:rsid w:val="00255B72"/>
    <w:rsid w:val="00255D26"/>
    <w:rsid w:val="0025623A"/>
    <w:rsid w:val="0026040E"/>
    <w:rsid w:val="002611CF"/>
    <w:rsid w:val="002670C6"/>
    <w:rsid w:val="00267663"/>
    <w:rsid w:val="00270D5A"/>
    <w:rsid w:val="002714CE"/>
    <w:rsid w:val="00271931"/>
    <w:rsid w:val="00273642"/>
    <w:rsid w:val="002813D9"/>
    <w:rsid w:val="00282228"/>
    <w:rsid w:val="00282271"/>
    <w:rsid w:val="00282DF8"/>
    <w:rsid w:val="002861BA"/>
    <w:rsid w:val="002874E2"/>
    <w:rsid w:val="00293B9C"/>
    <w:rsid w:val="002944AD"/>
    <w:rsid w:val="00296BDF"/>
    <w:rsid w:val="002A00D9"/>
    <w:rsid w:val="002A3A24"/>
    <w:rsid w:val="002A591E"/>
    <w:rsid w:val="002B035A"/>
    <w:rsid w:val="002B2AC6"/>
    <w:rsid w:val="002B3B47"/>
    <w:rsid w:val="002B50C0"/>
    <w:rsid w:val="002B72C2"/>
    <w:rsid w:val="002B7590"/>
    <w:rsid w:val="002C141D"/>
    <w:rsid w:val="002C5D1C"/>
    <w:rsid w:val="002C5F32"/>
    <w:rsid w:val="002C77E1"/>
    <w:rsid w:val="002D1010"/>
    <w:rsid w:val="002D11C8"/>
    <w:rsid w:val="002D2DB0"/>
    <w:rsid w:val="002D3A14"/>
    <w:rsid w:val="002D4425"/>
    <w:rsid w:val="002D47A0"/>
    <w:rsid w:val="002D6254"/>
    <w:rsid w:val="002E3DB6"/>
    <w:rsid w:val="002E7B4E"/>
    <w:rsid w:val="002F1800"/>
    <w:rsid w:val="002F44E8"/>
    <w:rsid w:val="002F4597"/>
    <w:rsid w:val="002F6B4D"/>
    <w:rsid w:val="002F7AFA"/>
    <w:rsid w:val="002F7C73"/>
    <w:rsid w:val="003020B6"/>
    <w:rsid w:val="00302A5D"/>
    <w:rsid w:val="003079D8"/>
    <w:rsid w:val="00307B70"/>
    <w:rsid w:val="00314526"/>
    <w:rsid w:val="00315D87"/>
    <w:rsid w:val="00317409"/>
    <w:rsid w:val="003211E0"/>
    <w:rsid w:val="00323E07"/>
    <w:rsid w:val="00325445"/>
    <w:rsid w:val="00331092"/>
    <w:rsid w:val="00331F96"/>
    <w:rsid w:val="003332B1"/>
    <w:rsid w:val="00333D19"/>
    <w:rsid w:val="00335B6B"/>
    <w:rsid w:val="00337610"/>
    <w:rsid w:val="00341608"/>
    <w:rsid w:val="003428B0"/>
    <w:rsid w:val="00344C37"/>
    <w:rsid w:val="0034512D"/>
    <w:rsid w:val="0035002A"/>
    <w:rsid w:val="0035015B"/>
    <w:rsid w:val="00353319"/>
    <w:rsid w:val="00354885"/>
    <w:rsid w:val="00356199"/>
    <w:rsid w:val="00360425"/>
    <w:rsid w:val="003637B0"/>
    <w:rsid w:val="00364A23"/>
    <w:rsid w:val="00365BF5"/>
    <w:rsid w:val="00366449"/>
    <w:rsid w:val="00370644"/>
    <w:rsid w:val="00374481"/>
    <w:rsid w:val="00374501"/>
    <w:rsid w:val="003771D4"/>
    <w:rsid w:val="00377CBD"/>
    <w:rsid w:val="00377E8D"/>
    <w:rsid w:val="003867AA"/>
    <w:rsid w:val="00386A3A"/>
    <w:rsid w:val="003873F6"/>
    <w:rsid w:val="00391649"/>
    <w:rsid w:val="00392CF9"/>
    <w:rsid w:val="0039515F"/>
    <w:rsid w:val="003A3B83"/>
    <w:rsid w:val="003A3F46"/>
    <w:rsid w:val="003A443B"/>
    <w:rsid w:val="003A5B4C"/>
    <w:rsid w:val="003A5E2A"/>
    <w:rsid w:val="003B23F2"/>
    <w:rsid w:val="003B315A"/>
    <w:rsid w:val="003B326F"/>
    <w:rsid w:val="003B60E3"/>
    <w:rsid w:val="003B672D"/>
    <w:rsid w:val="003B6CD9"/>
    <w:rsid w:val="003C059E"/>
    <w:rsid w:val="003C68C7"/>
    <w:rsid w:val="003C6D1C"/>
    <w:rsid w:val="003C6D1D"/>
    <w:rsid w:val="003D3599"/>
    <w:rsid w:val="003D3BA1"/>
    <w:rsid w:val="003D759A"/>
    <w:rsid w:val="003E1A02"/>
    <w:rsid w:val="003E4A80"/>
    <w:rsid w:val="003E57E1"/>
    <w:rsid w:val="003E5C3F"/>
    <w:rsid w:val="003F0CA4"/>
    <w:rsid w:val="003F13AB"/>
    <w:rsid w:val="003F2862"/>
    <w:rsid w:val="003F61E8"/>
    <w:rsid w:val="004009BF"/>
    <w:rsid w:val="00403E8F"/>
    <w:rsid w:val="00404C83"/>
    <w:rsid w:val="00407F3C"/>
    <w:rsid w:val="004104BD"/>
    <w:rsid w:val="00412C03"/>
    <w:rsid w:val="00415967"/>
    <w:rsid w:val="00421E6C"/>
    <w:rsid w:val="00422425"/>
    <w:rsid w:val="0043133B"/>
    <w:rsid w:val="00433C61"/>
    <w:rsid w:val="00435570"/>
    <w:rsid w:val="004408BE"/>
    <w:rsid w:val="0044205F"/>
    <w:rsid w:val="00443EA1"/>
    <w:rsid w:val="00445AF7"/>
    <w:rsid w:val="00446859"/>
    <w:rsid w:val="00446A85"/>
    <w:rsid w:val="004473D9"/>
    <w:rsid w:val="00451BCD"/>
    <w:rsid w:val="00451F00"/>
    <w:rsid w:val="00452B7D"/>
    <w:rsid w:val="00452D5B"/>
    <w:rsid w:val="00452E28"/>
    <w:rsid w:val="0045582F"/>
    <w:rsid w:val="00457013"/>
    <w:rsid w:val="00457AA9"/>
    <w:rsid w:val="00460285"/>
    <w:rsid w:val="0046046C"/>
    <w:rsid w:val="00461A0C"/>
    <w:rsid w:val="004636E4"/>
    <w:rsid w:val="004726F2"/>
    <w:rsid w:val="0047372B"/>
    <w:rsid w:val="00475632"/>
    <w:rsid w:val="00476C5E"/>
    <w:rsid w:val="0048044C"/>
    <w:rsid w:val="0048395A"/>
    <w:rsid w:val="00483BF6"/>
    <w:rsid w:val="0048476F"/>
    <w:rsid w:val="00484952"/>
    <w:rsid w:val="00485958"/>
    <w:rsid w:val="00487DF1"/>
    <w:rsid w:val="00490505"/>
    <w:rsid w:val="00490835"/>
    <w:rsid w:val="004935B7"/>
    <w:rsid w:val="00493B7D"/>
    <w:rsid w:val="004942B5"/>
    <w:rsid w:val="004A2F5C"/>
    <w:rsid w:val="004A2FC8"/>
    <w:rsid w:val="004A3DC6"/>
    <w:rsid w:val="004A4B8A"/>
    <w:rsid w:val="004A5AA3"/>
    <w:rsid w:val="004B3365"/>
    <w:rsid w:val="004B5F2C"/>
    <w:rsid w:val="004B7314"/>
    <w:rsid w:val="004B7319"/>
    <w:rsid w:val="004B7B35"/>
    <w:rsid w:val="004C6035"/>
    <w:rsid w:val="004C6C3D"/>
    <w:rsid w:val="004C77D1"/>
    <w:rsid w:val="004C7AD2"/>
    <w:rsid w:val="004D21CE"/>
    <w:rsid w:val="004D3B34"/>
    <w:rsid w:val="004D3F8A"/>
    <w:rsid w:val="004D6020"/>
    <w:rsid w:val="004D6816"/>
    <w:rsid w:val="004E253E"/>
    <w:rsid w:val="004E40B6"/>
    <w:rsid w:val="004E4B1F"/>
    <w:rsid w:val="004E4C06"/>
    <w:rsid w:val="004F4137"/>
    <w:rsid w:val="004F6236"/>
    <w:rsid w:val="00501A85"/>
    <w:rsid w:val="005022DE"/>
    <w:rsid w:val="00502BC6"/>
    <w:rsid w:val="00510153"/>
    <w:rsid w:val="0051052A"/>
    <w:rsid w:val="00510592"/>
    <w:rsid w:val="00510F37"/>
    <w:rsid w:val="0051127C"/>
    <w:rsid w:val="005133B3"/>
    <w:rsid w:val="00513AC0"/>
    <w:rsid w:val="0051561D"/>
    <w:rsid w:val="00515D50"/>
    <w:rsid w:val="00516737"/>
    <w:rsid w:val="005202B3"/>
    <w:rsid w:val="00523BAE"/>
    <w:rsid w:val="00524297"/>
    <w:rsid w:val="0053288D"/>
    <w:rsid w:val="0053331D"/>
    <w:rsid w:val="00533DFA"/>
    <w:rsid w:val="00536203"/>
    <w:rsid w:val="0054153E"/>
    <w:rsid w:val="00541D93"/>
    <w:rsid w:val="00545D0C"/>
    <w:rsid w:val="005501F6"/>
    <w:rsid w:val="0055277C"/>
    <w:rsid w:val="005532B0"/>
    <w:rsid w:val="00554156"/>
    <w:rsid w:val="00557664"/>
    <w:rsid w:val="00562937"/>
    <w:rsid w:val="00563933"/>
    <w:rsid w:val="00566DF6"/>
    <w:rsid w:val="00567475"/>
    <w:rsid w:val="00570A92"/>
    <w:rsid w:val="00570B86"/>
    <w:rsid w:val="0057146A"/>
    <w:rsid w:val="00573724"/>
    <w:rsid w:val="005740A2"/>
    <w:rsid w:val="005746F7"/>
    <w:rsid w:val="00575C8E"/>
    <w:rsid w:val="00580396"/>
    <w:rsid w:val="00580EFB"/>
    <w:rsid w:val="00590C4C"/>
    <w:rsid w:val="00593C7C"/>
    <w:rsid w:val="00597BDA"/>
    <w:rsid w:val="005A0468"/>
    <w:rsid w:val="005A0E17"/>
    <w:rsid w:val="005A2DC3"/>
    <w:rsid w:val="005A2E24"/>
    <w:rsid w:val="005A3816"/>
    <w:rsid w:val="005A41F4"/>
    <w:rsid w:val="005A43A1"/>
    <w:rsid w:val="005B2402"/>
    <w:rsid w:val="005B320C"/>
    <w:rsid w:val="005B6279"/>
    <w:rsid w:val="005B7580"/>
    <w:rsid w:val="005C1573"/>
    <w:rsid w:val="005C220A"/>
    <w:rsid w:val="005C2D31"/>
    <w:rsid w:val="005C32DD"/>
    <w:rsid w:val="005C4EDF"/>
    <w:rsid w:val="005C74B9"/>
    <w:rsid w:val="005C7768"/>
    <w:rsid w:val="005C785C"/>
    <w:rsid w:val="005D046D"/>
    <w:rsid w:val="005D0967"/>
    <w:rsid w:val="005D19ED"/>
    <w:rsid w:val="005D340F"/>
    <w:rsid w:val="005D3E7E"/>
    <w:rsid w:val="005D5BAA"/>
    <w:rsid w:val="005E1B15"/>
    <w:rsid w:val="005E2780"/>
    <w:rsid w:val="005E5421"/>
    <w:rsid w:val="005F0CD2"/>
    <w:rsid w:val="005F1D60"/>
    <w:rsid w:val="005F576B"/>
    <w:rsid w:val="005F5CD3"/>
    <w:rsid w:val="005F6097"/>
    <w:rsid w:val="006047F6"/>
    <w:rsid w:val="00605883"/>
    <w:rsid w:val="006060C3"/>
    <w:rsid w:val="00607723"/>
    <w:rsid w:val="00610124"/>
    <w:rsid w:val="0061066C"/>
    <w:rsid w:val="006116CB"/>
    <w:rsid w:val="00616FAA"/>
    <w:rsid w:val="00617638"/>
    <w:rsid w:val="00617D80"/>
    <w:rsid w:val="00620529"/>
    <w:rsid w:val="00621454"/>
    <w:rsid w:val="00622668"/>
    <w:rsid w:val="0063057D"/>
    <w:rsid w:val="006326F4"/>
    <w:rsid w:val="00632EF2"/>
    <w:rsid w:val="006341B0"/>
    <w:rsid w:val="00634779"/>
    <w:rsid w:val="006366B9"/>
    <w:rsid w:val="00636F2D"/>
    <w:rsid w:val="00640A5D"/>
    <w:rsid w:val="006424D4"/>
    <w:rsid w:val="00643881"/>
    <w:rsid w:val="006475B0"/>
    <w:rsid w:val="00651F1A"/>
    <w:rsid w:val="00651FAE"/>
    <w:rsid w:val="00652956"/>
    <w:rsid w:val="00653157"/>
    <w:rsid w:val="006531D7"/>
    <w:rsid w:val="00656A09"/>
    <w:rsid w:val="006621CB"/>
    <w:rsid w:val="006628E1"/>
    <w:rsid w:val="006631C0"/>
    <w:rsid w:val="006649A6"/>
    <w:rsid w:val="00666A72"/>
    <w:rsid w:val="006701EE"/>
    <w:rsid w:val="006723A5"/>
    <w:rsid w:val="00674BF8"/>
    <w:rsid w:val="00680424"/>
    <w:rsid w:val="00682410"/>
    <w:rsid w:val="00682C9A"/>
    <w:rsid w:val="0068350C"/>
    <w:rsid w:val="006858A7"/>
    <w:rsid w:val="0069010F"/>
    <w:rsid w:val="0069274A"/>
    <w:rsid w:val="006939C3"/>
    <w:rsid w:val="00695C21"/>
    <w:rsid w:val="006969B6"/>
    <w:rsid w:val="006A02D2"/>
    <w:rsid w:val="006A1FDC"/>
    <w:rsid w:val="006A5203"/>
    <w:rsid w:val="006A5B75"/>
    <w:rsid w:val="006A6E25"/>
    <w:rsid w:val="006B2B57"/>
    <w:rsid w:val="006B3CCB"/>
    <w:rsid w:val="006C2269"/>
    <w:rsid w:val="006C2B75"/>
    <w:rsid w:val="006C3E15"/>
    <w:rsid w:val="006C4F1F"/>
    <w:rsid w:val="006C5599"/>
    <w:rsid w:val="006D6973"/>
    <w:rsid w:val="006E140E"/>
    <w:rsid w:val="006E14C2"/>
    <w:rsid w:val="006E3808"/>
    <w:rsid w:val="006E3B3E"/>
    <w:rsid w:val="006E45CB"/>
    <w:rsid w:val="006E768E"/>
    <w:rsid w:val="006F2E66"/>
    <w:rsid w:val="006F3C22"/>
    <w:rsid w:val="006F44E5"/>
    <w:rsid w:val="006F51B1"/>
    <w:rsid w:val="006F5B31"/>
    <w:rsid w:val="0070172A"/>
    <w:rsid w:val="00704582"/>
    <w:rsid w:val="0070797C"/>
    <w:rsid w:val="007136B7"/>
    <w:rsid w:val="0071549A"/>
    <w:rsid w:val="0071705F"/>
    <w:rsid w:val="007210FC"/>
    <w:rsid w:val="0072344B"/>
    <w:rsid w:val="00731906"/>
    <w:rsid w:val="00737246"/>
    <w:rsid w:val="00737A97"/>
    <w:rsid w:val="00740797"/>
    <w:rsid w:val="0074752C"/>
    <w:rsid w:val="007502FC"/>
    <w:rsid w:val="00752930"/>
    <w:rsid w:val="0075392F"/>
    <w:rsid w:val="00756630"/>
    <w:rsid w:val="00756F4F"/>
    <w:rsid w:val="00757251"/>
    <w:rsid w:val="00760E5E"/>
    <w:rsid w:val="007615CA"/>
    <w:rsid w:val="00761CD3"/>
    <w:rsid w:val="00763FBD"/>
    <w:rsid w:val="007658E8"/>
    <w:rsid w:val="00766175"/>
    <w:rsid w:val="00766422"/>
    <w:rsid w:val="00770F13"/>
    <w:rsid w:val="00772719"/>
    <w:rsid w:val="00774B79"/>
    <w:rsid w:val="00775007"/>
    <w:rsid w:val="00775BA9"/>
    <w:rsid w:val="00775E84"/>
    <w:rsid w:val="00777799"/>
    <w:rsid w:val="00780783"/>
    <w:rsid w:val="0078100E"/>
    <w:rsid w:val="00781233"/>
    <w:rsid w:val="00784543"/>
    <w:rsid w:val="00784CCF"/>
    <w:rsid w:val="00785A81"/>
    <w:rsid w:val="00787D5D"/>
    <w:rsid w:val="00793C30"/>
    <w:rsid w:val="00797131"/>
    <w:rsid w:val="00797D71"/>
    <w:rsid w:val="007A0430"/>
    <w:rsid w:val="007A0A6E"/>
    <w:rsid w:val="007A3010"/>
    <w:rsid w:val="007A3FC5"/>
    <w:rsid w:val="007A41B3"/>
    <w:rsid w:val="007A4CC8"/>
    <w:rsid w:val="007A681D"/>
    <w:rsid w:val="007B3518"/>
    <w:rsid w:val="007B36F5"/>
    <w:rsid w:val="007C08A3"/>
    <w:rsid w:val="007C105E"/>
    <w:rsid w:val="007C1F9B"/>
    <w:rsid w:val="007C4801"/>
    <w:rsid w:val="007C4AFB"/>
    <w:rsid w:val="007C72C2"/>
    <w:rsid w:val="007D06FB"/>
    <w:rsid w:val="007D0F79"/>
    <w:rsid w:val="007D2A06"/>
    <w:rsid w:val="007D2C58"/>
    <w:rsid w:val="007D30E2"/>
    <w:rsid w:val="007D5D05"/>
    <w:rsid w:val="007D6608"/>
    <w:rsid w:val="007D7AE1"/>
    <w:rsid w:val="007E226B"/>
    <w:rsid w:val="007E36B5"/>
    <w:rsid w:val="007E3B4E"/>
    <w:rsid w:val="007E5A34"/>
    <w:rsid w:val="007E6F55"/>
    <w:rsid w:val="007F2EBC"/>
    <w:rsid w:val="007F357A"/>
    <w:rsid w:val="007F6683"/>
    <w:rsid w:val="00801AD0"/>
    <w:rsid w:val="0080400E"/>
    <w:rsid w:val="00805454"/>
    <w:rsid w:val="008103CB"/>
    <w:rsid w:val="0081329E"/>
    <w:rsid w:val="00817112"/>
    <w:rsid w:val="00823875"/>
    <w:rsid w:val="00826A60"/>
    <w:rsid w:val="008273DB"/>
    <w:rsid w:val="008331CC"/>
    <w:rsid w:val="008337C5"/>
    <w:rsid w:val="008341E8"/>
    <w:rsid w:val="00834C4D"/>
    <w:rsid w:val="0083619A"/>
    <w:rsid w:val="00837E24"/>
    <w:rsid w:val="00842831"/>
    <w:rsid w:val="00844987"/>
    <w:rsid w:val="00845416"/>
    <w:rsid w:val="00845725"/>
    <w:rsid w:val="008479E0"/>
    <w:rsid w:val="00847E09"/>
    <w:rsid w:val="0085087D"/>
    <w:rsid w:val="00853EE0"/>
    <w:rsid w:val="008549B7"/>
    <w:rsid w:val="0085715F"/>
    <w:rsid w:val="00857A1C"/>
    <w:rsid w:val="00861793"/>
    <w:rsid w:val="0086672B"/>
    <w:rsid w:val="008671AB"/>
    <w:rsid w:val="00867438"/>
    <w:rsid w:val="0087167F"/>
    <w:rsid w:val="0087196C"/>
    <w:rsid w:val="00873391"/>
    <w:rsid w:val="00877341"/>
    <w:rsid w:val="00881070"/>
    <w:rsid w:val="00881B99"/>
    <w:rsid w:val="0088302D"/>
    <w:rsid w:val="00885C04"/>
    <w:rsid w:val="008916FD"/>
    <w:rsid w:val="00891948"/>
    <w:rsid w:val="00894CB9"/>
    <w:rsid w:val="008954C7"/>
    <w:rsid w:val="0089761C"/>
    <w:rsid w:val="008A080C"/>
    <w:rsid w:val="008A2E1B"/>
    <w:rsid w:val="008A4477"/>
    <w:rsid w:val="008A5C85"/>
    <w:rsid w:val="008A641B"/>
    <w:rsid w:val="008A7CD8"/>
    <w:rsid w:val="008B0B3A"/>
    <w:rsid w:val="008B1034"/>
    <w:rsid w:val="008B12FA"/>
    <w:rsid w:val="008B19AE"/>
    <w:rsid w:val="008B1E4F"/>
    <w:rsid w:val="008B2ED4"/>
    <w:rsid w:val="008B74D5"/>
    <w:rsid w:val="008C0A2F"/>
    <w:rsid w:val="008C1273"/>
    <w:rsid w:val="008C16A8"/>
    <w:rsid w:val="008C5490"/>
    <w:rsid w:val="008C6BEE"/>
    <w:rsid w:val="008C7ACD"/>
    <w:rsid w:val="008D25E1"/>
    <w:rsid w:val="008D3BD1"/>
    <w:rsid w:val="008D3E80"/>
    <w:rsid w:val="008D48CD"/>
    <w:rsid w:val="008D590E"/>
    <w:rsid w:val="008E3205"/>
    <w:rsid w:val="008E3236"/>
    <w:rsid w:val="008E5482"/>
    <w:rsid w:val="008E551B"/>
    <w:rsid w:val="008E79AB"/>
    <w:rsid w:val="008F06C6"/>
    <w:rsid w:val="008F234B"/>
    <w:rsid w:val="008F2B93"/>
    <w:rsid w:val="008F5A33"/>
    <w:rsid w:val="008F74D8"/>
    <w:rsid w:val="009004F8"/>
    <w:rsid w:val="0090487B"/>
    <w:rsid w:val="0090614D"/>
    <w:rsid w:val="009062F7"/>
    <w:rsid w:val="00912B5B"/>
    <w:rsid w:val="00913455"/>
    <w:rsid w:val="00915356"/>
    <w:rsid w:val="00915CCA"/>
    <w:rsid w:val="0091674E"/>
    <w:rsid w:val="00922591"/>
    <w:rsid w:val="009236C4"/>
    <w:rsid w:val="00925144"/>
    <w:rsid w:val="00930C9A"/>
    <w:rsid w:val="00931B34"/>
    <w:rsid w:val="00931C44"/>
    <w:rsid w:val="0093250D"/>
    <w:rsid w:val="00932753"/>
    <w:rsid w:val="009350D7"/>
    <w:rsid w:val="00936D2B"/>
    <w:rsid w:val="0093710B"/>
    <w:rsid w:val="009410E6"/>
    <w:rsid w:val="00943A68"/>
    <w:rsid w:val="00950E67"/>
    <w:rsid w:val="009519C2"/>
    <w:rsid w:val="00953655"/>
    <w:rsid w:val="009537FF"/>
    <w:rsid w:val="009610F8"/>
    <w:rsid w:val="009611BC"/>
    <w:rsid w:val="0096201E"/>
    <w:rsid w:val="00962D73"/>
    <w:rsid w:val="00963947"/>
    <w:rsid w:val="00963C7D"/>
    <w:rsid w:val="00963FA5"/>
    <w:rsid w:val="0096483E"/>
    <w:rsid w:val="00964CA8"/>
    <w:rsid w:val="0096542B"/>
    <w:rsid w:val="00970AA7"/>
    <w:rsid w:val="0097109E"/>
    <w:rsid w:val="00971AFF"/>
    <w:rsid w:val="00971FD7"/>
    <w:rsid w:val="00972599"/>
    <w:rsid w:val="009733EB"/>
    <w:rsid w:val="0097359E"/>
    <w:rsid w:val="00974292"/>
    <w:rsid w:val="00975050"/>
    <w:rsid w:val="00975FC1"/>
    <w:rsid w:val="0097656E"/>
    <w:rsid w:val="00976EEE"/>
    <w:rsid w:val="0098074D"/>
    <w:rsid w:val="00981581"/>
    <w:rsid w:val="009831F2"/>
    <w:rsid w:val="00986D4B"/>
    <w:rsid w:val="00987F09"/>
    <w:rsid w:val="00990F72"/>
    <w:rsid w:val="009913B1"/>
    <w:rsid w:val="00991CA6"/>
    <w:rsid w:val="00992236"/>
    <w:rsid w:val="00992540"/>
    <w:rsid w:val="00992A6B"/>
    <w:rsid w:val="00992B5A"/>
    <w:rsid w:val="00993DF7"/>
    <w:rsid w:val="00994121"/>
    <w:rsid w:val="00994857"/>
    <w:rsid w:val="009A260D"/>
    <w:rsid w:val="009A539C"/>
    <w:rsid w:val="009A5DF8"/>
    <w:rsid w:val="009A687C"/>
    <w:rsid w:val="009A7310"/>
    <w:rsid w:val="009B289E"/>
    <w:rsid w:val="009B3FB8"/>
    <w:rsid w:val="009B4D7E"/>
    <w:rsid w:val="009B58DF"/>
    <w:rsid w:val="009B716B"/>
    <w:rsid w:val="009C25BB"/>
    <w:rsid w:val="009C2729"/>
    <w:rsid w:val="009C3A24"/>
    <w:rsid w:val="009C3E43"/>
    <w:rsid w:val="009D04A0"/>
    <w:rsid w:val="009D059B"/>
    <w:rsid w:val="009E31D2"/>
    <w:rsid w:val="009E3B7D"/>
    <w:rsid w:val="009E7CE9"/>
    <w:rsid w:val="009F33E7"/>
    <w:rsid w:val="009F68B9"/>
    <w:rsid w:val="00A007AB"/>
    <w:rsid w:val="00A03AD3"/>
    <w:rsid w:val="00A043C1"/>
    <w:rsid w:val="00A13274"/>
    <w:rsid w:val="00A135E1"/>
    <w:rsid w:val="00A13963"/>
    <w:rsid w:val="00A13E3A"/>
    <w:rsid w:val="00A168E2"/>
    <w:rsid w:val="00A2606A"/>
    <w:rsid w:val="00A264C7"/>
    <w:rsid w:val="00A26519"/>
    <w:rsid w:val="00A27447"/>
    <w:rsid w:val="00A27B9F"/>
    <w:rsid w:val="00A30A45"/>
    <w:rsid w:val="00A31885"/>
    <w:rsid w:val="00A345BF"/>
    <w:rsid w:val="00A362B2"/>
    <w:rsid w:val="00A40955"/>
    <w:rsid w:val="00A42399"/>
    <w:rsid w:val="00A431D9"/>
    <w:rsid w:val="00A44D0F"/>
    <w:rsid w:val="00A45A72"/>
    <w:rsid w:val="00A46608"/>
    <w:rsid w:val="00A51AFD"/>
    <w:rsid w:val="00A546F4"/>
    <w:rsid w:val="00A54E54"/>
    <w:rsid w:val="00A60742"/>
    <w:rsid w:val="00A61062"/>
    <w:rsid w:val="00A65365"/>
    <w:rsid w:val="00A655A7"/>
    <w:rsid w:val="00A65639"/>
    <w:rsid w:val="00A67914"/>
    <w:rsid w:val="00A70D79"/>
    <w:rsid w:val="00A713CE"/>
    <w:rsid w:val="00A73710"/>
    <w:rsid w:val="00A74DEF"/>
    <w:rsid w:val="00A80837"/>
    <w:rsid w:val="00A8493B"/>
    <w:rsid w:val="00A85230"/>
    <w:rsid w:val="00A95085"/>
    <w:rsid w:val="00A951C5"/>
    <w:rsid w:val="00A964E2"/>
    <w:rsid w:val="00AA0EF0"/>
    <w:rsid w:val="00AA0F47"/>
    <w:rsid w:val="00AA1BB5"/>
    <w:rsid w:val="00AA7E8A"/>
    <w:rsid w:val="00AB053A"/>
    <w:rsid w:val="00AB05BB"/>
    <w:rsid w:val="00AB06E1"/>
    <w:rsid w:val="00AB3D27"/>
    <w:rsid w:val="00AB5C26"/>
    <w:rsid w:val="00AC0B0B"/>
    <w:rsid w:val="00AC2AC5"/>
    <w:rsid w:val="00AC40E7"/>
    <w:rsid w:val="00AC4D54"/>
    <w:rsid w:val="00AC4F5E"/>
    <w:rsid w:val="00AC6255"/>
    <w:rsid w:val="00AC7643"/>
    <w:rsid w:val="00AD097C"/>
    <w:rsid w:val="00AD19A0"/>
    <w:rsid w:val="00AD1AF2"/>
    <w:rsid w:val="00AD34EB"/>
    <w:rsid w:val="00AD3F12"/>
    <w:rsid w:val="00AD435D"/>
    <w:rsid w:val="00AE0C49"/>
    <w:rsid w:val="00AE3DE7"/>
    <w:rsid w:val="00AE69B6"/>
    <w:rsid w:val="00AF2D00"/>
    <w:rsid w:val="00AF2ECF"/>
    <w:rsid w:val="00AF4CBA"/>
    <w:rsid w:val="00AF5849"/>
    <w:rsid w:val="00B07CF6"/>
    <w:rsid w:val="00B07EC2"/>
    <w:rsid w:val="00B126D7"/>
    <w:rsid w:val="00B13A0F"/>
    <w:rsid w:val="00B13D81"/>
    <w:rsid w:val="00B151BE"/>
    <w:rsid w:val="00B164FF"/>
    <w:rsid w:val="00B2215C"/>
    <w:rsid w:val="00B256E1"/>
    <w:rsid w:val="00B267B8"/>
    <w:rsid w:val="00B27E48"/>
    <w:rsid w:val="00B31012"/>
    <w:rsid w:val="00B324C1"/>
    <w:rsid w:val="00B32779"/>
    <w:rsid w:val="00B40296"/>
    <w:rsid w:val="00B419F2"/>
    <w:rsid w:val="00B41C17"/>
    <w:rsid w:val="00B426C5"/>
    <w:rsid w:val="00B43D8C"/>
    <w:rsid w:val="00B4450E"/>
    <w:rsid w:val="00B51866"/>
    <w:rsid w:val="00B51DA9"/>
    <w:rsid w:val="00B521CB"/>
    <w:rsid w:val="00B5409E"/>
    <w:rsid w:val="00B55A86"/>
    <w:rsid w:val="00B57312"/>
    <w:rsid w:val="00B606FA"/>
    <w:rsid w:val="00B62173"/>
    <w:rsid w:val="00B65D5B"/>
    <w:rsid w:val="00B6763C"/>
    <w:rsid w:val="00B67FFE"/>
    <w:rsid w:val="00B70186"/>
    <w:rsid w:val="00B73ECD"/>
    <w:rsid w:val="00B7488D"/>
    <w:rsid w:val="00B751F3"/>
    <w:rsid w:val="00B80E61"/>
    <w:rsid w:val="00B84D6F"/>
    <w:rsid w:val="00B86AF7"/>
    <w:rsid w:val="00B87791"/>
    <w:rsid w:val="00B90629"/>
    <w:rsid w:val="00B91708"/>
    <w:rsid w:val="00B92210"/>
    <w:rsid w:val="00B92E93"/>
    <w:rsid w:val="00B938CE"/>
    <w:rsid w:val="00B941D6"/>
    <w:rsid w:val="00B94D73"/>
    <w:rsid w:val="00B95127"/>
    <w:rsid w:val="00B95910"/>
    <w:rsid w:val="00B966E6"/>
    <w:rsid w:val="00B96845"/>
    <w:rsid w:val="00B97A1C"/>
    <w:rsid w:val="00BA27E8"/>
    <w:rsid w:val="00BA2E9B"/>
    <w:rsid w:val="00BA3CC0"/>
    <w:rsid w:val="00BA609C"/>
    <w:rsid w:val="00BA66EB"/>
    <w:rsid w:val="00BB09EC"/>
    <w:rsid w:val="00BB33A0"/>
    <w:rsid w:val="00BC3157"/>
    <w:rsid w:val="00BC4064"/>
    <w:rsid w:val="00BC423C"/>
    <w:rsid w:val="00BC476B"/>
    <w:rsid w:val="00BC6C5A"/>
    <w:rsid w:val="00BD57E0"/>
    <w:rsid w:val="00BD7394"/>
    <w:rsid w:val="00BE1F44"/>
    <w:rsid w:val="00BE2ED3"/>
    <w:rsid w:val="00BE37D9"/>
    <w:rsid w:val="00BE3963"/>
    <w:rsid w:val="00BE4F13"/>
    <w:rsid w:val="00BE7BEF"/>
    <w:rsid w:val="00BF1078"/>
    <w:rsid w:val="00BF4581"/>
    <w:rsid w:val="00BF6941"/>
    <w:rsid w:val="00C0740F"/>
    <w:rsid w:val="00C109B9"/>
    <w:rsid w:val="00C13095"/>
    <w:rsid w:val="00C13656"/>
    <w:rsid w:val="00C16575"/>
    <w:rsid w:val="00C16847"/>
    <w:rsid w:val="00C17988"/>
    <w:rsid w:val="00C205AE"/>
    <w:rsid w:val="00C21D6D"/>
    <w:rsid w:val="00C2287F"/>
    <w:rsid w:val="00C30995"/>
    <w:rsid w:val="00C31B81"/>
    <w:rsid w:val="00C333E3"/>
    <w:rsid w:val="00C33CDD"/>
    <w:rsid w:val="00C34AA8"/>
    <w:rsid w:val="00C358DE"/>
    <w:rsid w:val="00C40E11"/>
    <w:rsid w:val="00C42CCD"/>
    <w:rsid w:val="00C5098B"/>
    <w:rsid w:val="00C5247A"/>
    <w:rsid w:val="00C563EA"/>
    <w:rsid w:val="00C60717"/>
    <w:rsid w:val="00C60EAF"/>
    <w:rsid w:val="00C65D5A"/>
    <w:rsid w:val="00C6741B"/>
    <w:rsid w:val="00C72DD3"/>
    <w:rsid w:val="00C748CE"/>
    <w:rsid w:val="00C749A8"/>
    <w:rsid w:val="00C76208"/>
    <w:rsid w:val="00C76930"/>
    <w:rsid w:val="00C8189C"/>
    <w:rsid w:val="00C828F2"/>
    <w:rsid w:val="00C84381"/>
    <w:rsid w:val="00C90AC4"/>
    <w:rsid w:val="00C90C6D"/>
    <w:rsid w:val="00C94D04"/>
    <w:rsid w:val="00CA0B4A"/>
    <w:rsid w:val="00CA1C12"/>
    <w:rsid w:val="00CA1FDB"/>
    <w:rsid w:val="00CA6538"/>
    <w:rsid w:val="00CB05A9"/>
    <w:rsid w:val="00CB3242"/>
    <w:rsid w:val="00CB3899"/>
    <w:rsid w:val="00CB5B7A"/>
    <w:rsid w:val="00CC0093"/>
    <w:rsid w:val="00CC0B80"/>
    <w:rsid w:val="00CC1305"/>
    <w:rsid w:val="00CC3B0F"/>
    <w:rsid w:val="00CC48BB"/>
    <w:rsid w:val="00CC640B"/>
    <w:rsid w:val="00CC663F"/>
    <w:rsid w:val="00CD2272"/>
    <w:rsid w:val="00CD68F9"/>
    <w:rsid w:val="00CE01FB"/>
    <w:rsid w:val="00CE14EB"/>
    <w:rsid w:val="00CE278E"/>
    <w:rsid w:val="00CE321B"/>
    <w:rsid w:val="00CE50EB"/>
    <w:rsid w:val="00CE6985"/>
    <w:rsid w:val="00CE7D96"/>
    <w:rsid w:val="00CF1D43"/>
    <w:rsid w:val="00CF2140"/>
    <w:rsid w:val="00CF53F6"/>
    <w:rsid w:val="00CF583A"/>
    <w:rsid w:val="00CF603A"/>
    <w:rsid w:val="00CF7BB6"/>
    <w:rsid w:val="00D03717"/>
    <w:rsid w:val="00D03C35"/>
    <w:rsid w:val="00D062D9"/>
    <w:rsid w:val="00D1387C"/>
    <w:rsid w:val="00D1666B"/>
    <w:rsid w:val="00D22257"/>
    <w:rsid w:val="00D24709"/>
    <w:rsid w:val="00D25A25"/>
    <w:rsid w:val="00D260F9"/>
    <w:rsid w:val="00D27899"/>
    <w:rsid w:val="00D30B8F"/>
    <w:rsid w:val="00D31CDC"/>
    <w:rsid w:val="00D32075"/>
    <w:rsid w:val="00D416B8"/>
    <w:rsid w:val="00D45FCA"/>
    <w:rsid w:val="00D470B7"/>
    <w:rsid w:val="00D526DD"/>
    <w:rsid w:val="00D5435B"/>
    <w:rsid w:val="00D61A6B"/>
    <w:rsid w:val="00D62B92"/>
    <w:rsid w:val="00D62D64"/>
    <w:rsid w:val="00D63FCC"/>
    <w:rsid w:val="00D65E4B"/>
    <w:rsid w:val="00D706A2"/>
    <w:rsid w:val="00D724D8"/>
    <w:rsid w:val="00D765CE"/>
    <w:rsid w:val="00D77A6F"/>
    <w:rsid w:val="00D80653"/>
    <w:rsid w:val="00D81B51"/>
    <w:rsid w:val="00D8200B"/>
    <w:rsid w:val="00D83B60"/>
    <w:rsid w:val="00D868F4"/>
    <w:rsid w:val="00D87E3A"/>
    <w:rsid w:val="00D911F8"/>
    <w:rsid w:val="00D92943"/>
    <w:rsid w:val="00D97C89"/>
    <w:rsid w:val="00DA3FE1"/>
    <w:rsid w:val="00DA4FE8"/>
    <w:rsid w:val="00DB3FF1"/>
    <w:rsid w:val="00DB4240"/>
    <w:rsid w:val="00DB4C74"/>
    <w:rsid w:val="00DB7A4F"/>
    <w:rsid w:val="00DC0A7C"/>
    <w:rsid w:val="00DC0B05"/>
    <w:rsid w:val="00DC0BE1"/>
    <w:rsid w:val="00DC231E"/>
    <w:rsid w:val="00DC59FB"/>
    <w:rsid w:val="00DC5A6D"/>
    <w:rsid w:val="00DD117C"/>
    <w:rsid w:val="00DD15FD"/>
    <w:rsid w:val="00DD2BD1"/>
    <w:rsid w:val="00DD4542"/>
    <w:rsid w:val="00DD642B"/>
    <w:rsid w:val="00DD7619"/>
    <w:rsid w:val="00DE2F07"/>
    <w:rsid w:val="00DE3198"/>
    <w:rsid w:val="00DE45D2"/>
    <w:rsid w:val="00DF5DF0"/>
    <w:rsid w:val="00DF6651"/>
    <w:rsid w:val="00DF66A9"/>
    <w:rsid w:val="00DF7343"/>
    <w:rsid w:val="00E05A24"/>
    <w:rsid w:val="00E07BB4"/>
    <w:rsid w:val="00E135EC"/>
    <w:rsid w:val="00E13E42"/>
    <w:rsid w:val="00E216BE"/>
    <w:rsid w:val="00E25E25"/>
    <w:rsid w:val="00E26214"/>
    <w:rsid w:val="00E26558"/>
    <w:rsid w:val="00E2730B"/>
    <w:rsid w:val="00E31CC6"/>
    <w:rsid w:val="00E34273"/>
    <w:rsid w:val="00E3551C"/>
    <w:rsid w:val="00E4168A"/>
    <w:rsid w:val="00E439D1"/>
    <w:rsid w:val="00E44E30"/>
    <w:rsid w:val="00E4765B"/>
    <w:rsid w:val="00E53781"/>
    <w:rsid w:val="00E568F6"/>
    <w:rsid w:val="00E6442C"/>
    <w:rsid w:val="00E65F17"/>
    <w:rsid w:val="00E705FA"/>
    <w:rsid w:val="00E7170A"/>
    <w:rsid w:val="00E7187F"/>
    <w:rsid w:val="00E71DAA"/>
    <w:rsid w:val="00E72BAE"/>
    <w:rsid w:val="00E8271B"/>
    <w:rsid w:val="00E84436"/>
    <w:rsid w:val="00E87860"/>
    <w:rsid w:val="00E9430D"/>
    <w:rsid w:val="00E94ABB"/>
    <w:rsid w:val="00E96391"/>
    <w:rsid w:val="00E968AE"/>
    <w:rsid w:val="00EA3A3B"/>
    <w:rsid w:val="00EA4C50"/>
    <w:rsid w:val="00EA632D"/>
    <w:rsid w:val="00EA6874"/>
    <w:rsid w:val="00EA6FAF"/>
    <w:rsid w:val="00EB0C69"/>
    <w:rsid w:val="00EB267A"/>
    <w:rsid w:val="00EB422D"/>
    <w:rsid w:val="00EB7033"/>
    <w:rsid w:val="00EC19E6"/>
    <w:rsid w:val="00EC1C5B"/>
    <w:rsid w:val="00EC319D"/>
    <w:rsid w:val="00EC6BE6"/>
    <w:rsid w:val="00ED086A"/>
    <w:rsid w:val="00ED0922"/>
    <w:rsid w:val="00ED2385"/>
    <w:rsid w:val="00ED39D1"/>
    <w:rsid w:val="00ED4632"/>
    <w:rsid w:val="00ED5D2C"/>
    <w:rsid w:val="00ED603D"/>
    <w:rsid w:val="00ED64C4"/>
    <w:rsid w:val="00EE0603"/>
    <w:rsid w:val="00EE1809"/>
    <w:rsid w:val="00EE2860"/>
    <w:rsid w:val="00EE304A"/>
    <w:rsid w:val="00EE56E2"/>
    <w:rsid w:val="00EF073F"/>
    <w:rsid w:val="00EF29FB"/>
    <w:rsid w:val="00EF3AE3"/>
    <w:rsid w:val="00EF3B9D"/>
    <w:rsid w:val="00EF5063"/>
    <w:rsid w:val="00EF6EB8"/>
    <w:rsid w:val="00F00D17"/>
    <w:rsid w:val="00F0128E"/>
    <w:rsid w:val="00F0238E"/>
    <w:rsid w:val="00F03AFB"/>
    <w:rsid w:val="00F05B97"/>
    <w:rsid w:val="00F103EF"/>
    <w:rsid w:val="00F13336"/>
    <w:rsid w:val="00F134D9"/>
    <w:rsid w:val="00F17A33"/>
    <w:rsid w:val="00F210E4"/>
    <w:rsid w:val="00F216C1"/>
    <w:rsid w:val="00F21C49"/>
    <w:rsid w:val="00F21DA4"/>
    <w:rsid w:val="00F263D8"/>
    <w:rsid w:val="00F31701"/>
    <w:rsid w:val="00F329F2"/>
    <w:rsid w:val="00F35C8C"/>
    <w:rsid w:val="00F36B0F"/>
    <w:rsid w:val="00F413F1"/>
    <w:rsid w:val="00F416CD"/>
    <w:rsid w:val="00F41F80"/>
    <w:rsid w:val="00F44B00"/>
    <w:rsid w:val="00F4537B"/>
    <w:rsid w:val="00F45886"/>
    <w:rsid w:val="00F464FB"/>
    <w:rsid w:val="00F466B4"/>
    <w:rsid w:val="00F52489"/>
    <w:rsid w:val="00F5257E"/>
    <w:rsid w:val="00F52C01"/>
    <w:rsid w:val="00F540F1"/>
    <w:rsid w:val="00F567A7"/>
    <w:rsid w:val="00F56DD8"/>
    <w:rsid w:val="00F635CD"/>
    <w:rsid w:val="00F64994"/>
    <w:rsid w:val="00F66FB3"/>
    <w:rsid w:val="00F702C6"/>
    <w:rsid w:val="00F7121E"/>
    <w:rsid w:val="00F71E3D"/>
    <w:rsid w:val="00F724F9"/>
    <w:rsid w:val="00F72D83"/>
    <w:rsid w:val="00F74E70"/>
    <w:rsid w:val="00F7589E"/>
    <w:rsid w:val="00F76D56"/>
    <w:rsid w:val="00F77967"/>
    <w:rsid w:val="00F81134"/>
    <w:rsid w:val="00F81784"/>
    <w:rsid w:val="00F83343"/>
    <w:rsid w:val="00F8464E"/>
    <w:rsid w:val="00F86640"/>
    <w:rsid w:val="00F903F9"/>
    <w:rsid w:val="00F91092"/>
    <w:rsid w:val="00F91F37"/>
    <w:rsid w:val="00F978FD"/>
    <w:rsid w:val="00F97B8D"/>
    <w:rsid w:val="00FA17EF"/>
    <w:rsid w:val="00FA21F6"/>
    <w:rsid w:val="00FA3B5B"/>
    <w:rsid w:val="00FA6F2C"/>
    <w:rsid w:val="00FA75C0"/>
    <w:rsid w:val="00FB1573"/>
    <w:rsid w:val="00FB319C"/>
    <w:rsid w:val="00FB47F9"/>
    <w:rsid w:val="00FB53E6"/>
    <w:rsid w:val="00FB6BB1"/>
    <w:rsid w:val="00FC2218"/>
    <w:rsid w:val="00FC6402"/>
    <w:rsid w:val="00FD299E"/>
    <w:rsid w:val="00FD3037"/>
    <w:rsid w:val="00FD4B4B"/>
    <w:rsid w:val="00FE12F7"/>
    <w:rsid w:val="00FE1645"/>
    <w:rsid w:val="00FE1AB5"/>
    <w:rsid w:val="00FF1719"/>
    <w:rsid w:val="00FF17C4"/>
    <w:rsid w:val="00FF1B66"/>
    <w:rsid w:val="00FF25B4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AB109-079B-4DEE-BF3C-830B41BF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9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30C9A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0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C9A"/>
    <w:pPr>
      <w:tabs>
        <w:tab w:val="center" w:pos="4536"/>
        <w:tab w:val="right" w:pos="9072"/>
      </w:tabs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30C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rsid w:val="00930C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C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D759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D3E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E8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C20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k.nstu.ru/programms/novye-programmy-opornogo-regionalnogo-universiteta/kommunikativnaya-metodika-v-obuchenii-russkomu-yazyku-kak-inostrannomu-nerodnomu-teoriya-i-praktika/" TargetMode="External"/><Relationship Id="rId13" Type="http://schemas.openxmlformats.org/officeDocument/2006/relationships/hyperlink" Target="http://www.do-scl.ru/otvetbd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-scl.ru/mehanik_a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pk.nstu.ru/programms/prepodavatelyam-vuzov/kommunikatsionnaya-kultura-internet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pk.nstu.ru/programms/novye-programmy-opornogo-regionalnogo-universiteta/effektivnye-obrazovatelnye-tekhnologii-praktika-innovatsionnogo-obuc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k.nstu.ru/programms/prepodavatelyam-vuzov/informatika-informatsionnye-sistemy-i-tekhnologii/" TargetMode="External"/><Relationship Id="rId14" Type="http://schemas.openxmlformats.org/officeDocument/2006/relationships/hyperlink" Target="https://classifikators.ru/okso/8.54.09.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A874-4CD1-4BC2-8480-BE274D6A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26177</Words>
  <Characters>149215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175042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Курнаева Зинаида Дмитриевна</dc:creator>
  <cp:lastModifiedBy>RePack by Diakov</cp:lastModifiedBy>
  <cp:revision>2</cp:revision>
  <cp:lastPrinted>2020-04-08T03:04:00Z</cp:lastPrinted>
  <dcterms:created xsi:type="dcterms:W3CDTF">2020-04-17T04:46:00Z</dcterms:created>
  <dcterms:modified xsi:type="dcterms:W3CDTF">2020-04-17T04:46:00Z</dcterms:modified>
</cp:coreProperties>
</file>